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C7" w:rsidRDefault="002C742A" w:rsidP="00A24DC7">
      <w:pPr>
        <w:rPr>
          <w:szCs w:val="24"/>
        </w:rPr>
      </w:pPr>
      <w:r w:rsidRPr="00306404">
        <w:rPr>
          <w:noProof/>
          <w:snapToGrid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31.05pt;margin-top:-31.95pt;width:54pt;height:22.3pt;z-index:251660288" stroked="f">
            <v:textbox style="mso-next-textbox:#_x0000_s1029">
              <w:txbxContent>
                <w:p w:rsidR="00A24DC7" w:rsidRDefault="00A24DC7" w:rsidP="00A24DC7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noProof/>
                      <w:szCs w:val="24"/>
                    </w:rPr>
                    <w:t>GS 020</w:t>
                  </w:r>
                </w:p>
              </w:txbxContent>
            </v:textbox>
          </v:shape>
        </w:pict>
      </w:r>
      <w:r w:rsidR="00A24DC7">
        <w:rPr>
          <w:b/>
          <w:szCs w:val="24"/>
          <w:lang w:val="gd-GB"/>
        </w:rPr>
        <w:t>Dearbhú ó Mhac Léinn Taighde páirtaimseartha maidir le fostaíocht san Ollscoil i rith na tréimhse staidéir</w:t>
      </w:r>
      <w:r w:rsidR="00A24DC7">
        <w:rPr>
          <w:b/>
          <w:szCs w:val="24"/>
        </w:rPr>
        <w:t xml:space="preserve"> </w:t>
      </w:r>
    </w:p>
    <w:p w:rsidR="00A24DC7" w:rsidRDefault="00A24DC7" w:rsidP="00A24DC7">
      <w:pPr>
        <w:jc w:val="center"/>
        <w:rPr>
          <w:szCs w:val="24"/>
        </w:rPr>
      </w:pPr>
      <w:r>
        <w:rPr>
          <w:b/>
          <w:szCs w:val="24"/>
          <w:lang w:val="gd-GB"/>
        </w:rPr>
        <w:t>(I bhfeidhm ón mBliain Acadúil 2009/10)</w:t>
      </w:r>
      <w:r>
        <w:rPr>
          <w:b/>
          <w:szCs w:val="24"/>
        </w:rPr>
        <w:tab/>
      </w:r>
    </w:p>
    <w:p w:rsidR="00A24DC7" w:rsidRDefault="00A24DC7" w:rsidP="00A24DC7">
      <w:pPr>
        <w:jc w:val="both"/>
        <w:rPr>
          <w:b/>
          <w:szCs w:val="24"/>
        </w:rPr>
      </w:pPr>
    </w:p>
    <w:p w:rsidR="00A24DC7" w:rsidRDefault="00A24DC7" w:rsidP="00A24DC7">
      <w:pPr>
        <w:jc w:val="both"/>
        <w:rPr>
          <w:b/>
          <w:szCs w:val="24"/>
        </w:rPr>
      </w:pPr>
    </w:p>
    <w:p w:rsidR="00A24DC7" w:rsidRDefault="00A24DC7" w:rsidP="00A24DC7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4428"/>
      </w:tblGrid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>Ainm an Mhic Léinn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>Uimhir Aitheantais an Mhic Léinn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>Ríomhphost an Mhic Léinn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>Stiúrthóir(í)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>PhD nó Máistreacht (abair cé acu)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>Bliain an Chláir Taighde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>Coláiste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>Scoil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 xml:space="preserve">Disciplín 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</w:tbl>
    <w:p w:rsidR="00A24DC7" w:rsidRDefault="00A24DC7" w:rsidP="00A24DC7">
      <w:pPr>
        <w:jc w:val="both"/>
        <w:rPr>
          <w:b/>
          <w:szCs w:val="24"/>
        </w:rPr>
      </w:pPr>
    </w:p>
    <w:p w:rsidR="00A24DC7" w:rsidRDefault="00A24DC7" w:rsidP="00A24DC7">
      <w:pPr>
        <w:jc w:val="both"/>
        <w:rPr>
          <w:b/>
          <w:szCs w:val="24"/>
        </w:rPr>
      </w:pPr>
    </w:p>
    <w:p w:rsidR="00A24DC7" w:rsidRDefault="00A24DC7" w:rsidP="00A24DC7">
      <w:pPr>
        <w:jc w:val="both"/>
        <w:rPr>
          <w:b/>
          <w:szCs w:val="24"/>
        </w:rPr>
      </w:pPr>
    </w:p>
    <w:p w:rsidR="00A24DC7" w:rsidRDefault="00A24DC7" w:rsidP="00A24DC7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  <w:lang w:val="gd-GB"/>
        </w:rPr>
        <w:t>Dearbhú ón Mac Léinn Taighde:</w:t>
      </w:r>
    </w:p>
    <w:p w:rsidR="00A24DC7" w:rsidRDefault="00A24DC7" w:rsidP="00A24DC7">
      <w:pPr>
        <w:jc w:val="center"/>
        <w:rPr>
          <w:b/>
          <w:szCs w:val="24"/>
        </w:rPr>
      </w:pPr>
    </w:p>
    <w:p w:rsidR="00A24DC7" w:rsidRDefault="00A24DC7" w:rsidP="00A24DC7">
      <w:pPr>
        <w:jc w:val="both"/>
        <w:rPr>
          <w:b/>
          <w:szCs w:val="24"/>
        </w:rPr>
      </w:pPr>
    </w:p>
    <w:p w:rsidR="00A24DC7" w:rsidRDefault="00A24DC7" w:rsidP="00A24DC7">
      <w:pPr>
        <w:jc w:val="both"/>
        <w:rPr>
          <w:b/>
          <w:sz w:val="22"/>
          <w:szCs w:val="24"/>
        </w:rPr>
      </w:pPr>
      <w:r>
        <w:rPr>
          <w:b/>
          <w:sz w:val="22"/>
          <w:szCs w:val="24"/>
          <w:lang w:val="gd-GB"/>
        </w:rPr>
        <w:t xml:space="preserve">Tuigimse ____________________________ </w:t>
      </w:r>
      <w:r>
        <w:rPr>
          <w:b/>
          <w:spacing w:val="-2"/>
          <w:sz w:val="22"/>
          <w:szCs w:val="24"/>
          <w:lang w:val="gd-GB"/>
        </w:rPr>
        <w:t>(clóscríobh nó scríobh i gceannlitreacha)</w:t>
      </w:r>
    </w:p>
    <w:p w:rsidR="00A24DC7" w:rsidRDefault="00A24DC7" w:rsidP="00A24DC7">
      <w:pPr>
        <w:jc w:val="both"/>
        <w:rPr>
          <w:b/>
          <w:sz w:val="22"/>
          <w:szCs w:val="24"/>
        </w:rPr>
      </w:pPr>
    </w:p>
    <w:p w:rsidR="00A24DC7" w:rsidRDefault="00A24DC7" w:rsidP="00A24DC7">
      <w:pPr>
        <w:jc w:val="both"/>
        <w:rPr>
          <w:b/>
          <w:szCs w:val="24"/>
        </w:rPr>
      </w:pPr>
      <w:r>
        <w:rPr>
          <w:sz w:val="22"/>
          <w:szCs w:val="24"/>
          <w:lang w:val="gd-GB"/>
        </w:rPr>
        <w:t xml:space="preserve">go bhféadfaidh mé mar </w:t>
      </w:r>
      <w:r>
        <w:rPr>
          <w:b/>
          <w:sz w:val="22"/>
          <w:szCs w:val="24"/>
          <w:lang w:val="gd-GB"/>
        </w:rPr>
        <w:t>mhac léinn féinmhaoinithe páirtaimseartha cláraithe</w:t>
      </w:r>
      <w:r>
        <w:rPr>
          <w:sz w:val="22"/>
          <w:szCs w:val="24"/>
          <w:lang w:val="gd-GB"/>
        </w:rPr>
        <w:t xml:space="preserve"> suas le 820 uair an chloig a oibriú sa bhliain san ollscoil, má tá an obair le fáil, faoi na coinníollacha a luaitear thuas do mhac léinn lánaimseartha.</w:t>
      </w:r>
      <w:r>
        <w:rPr>
          <w:sz w:val="22"/>
          <w:szCs w:val="24"/>
        </w:rPr>
        <w:t xml:space="preserve">  </w:t>
      </w:r>
      <w:r>
        <w:rPr>
          <w:sz w:val="22"/>
          <w:szCs w:val="24"/>
          <w:lang w:val="gd-GB"/>
        </w:rPr>
        <w:t>Baineann na rialacháin seo liomsa ón dáta a gcláróidh mé mar mhac léinn taighde go dtí go mbainfidh mé mo chéim amach.</w:t>
      </w:r>
      <w:r>
        <w:rPr>
          <w:b/>
          <w:sz w:val="22"/>
          <w:szCs w:val="24"/>
        </w:rPr>
        <w:t xml:space="preserve">  </w:t>
      </w:r>
      <w:r>
        <w:rPr>
          <w:sz w:val="22"/>
          <w:szCs w:val="24"/>
          <w:lang w:val="gd-GB"/>
        </w:rPr>
        <w:t>Táim freagrach as a chinntiú nach n-oibrím níos mó ná sin san ollscoil</w:t>
      </w:r>
      <w:r>
        <w:rPr>
          <w:spacing w:val="5"/>
          <w:sz w:val="22"/>
          <w:szCs w:val="24"/>
          <w:lang w:val="gd-GB"/>
        </w:rPr>
        <w:t>.</w:t>
      </w:r>
      <w:r>
        <w:rPr>
          <w:sz w:val="22"/>
          <w:szCs w:val="24"/>
        </w:rPr>
        <w:t xml:space="preserve">  </w:t>
      </w:r>
      <w:r>
        <w:rPr>
          <w:spacing w:val="6"/>
          <w:sz w:val="22"/>
          <w:szCs w:val="24"/>
          <w:lang w:val="gd-GB"/>
        </w:rPr>
        <w:t>Dearbhaím nach bhfuil an obair ar fáil dom ach don tréimhse a mbeidh mé cláraithe mar mhac léinn páirtaimseartha i mbun mo chuid taighde</w:t>
      </w:r>
      <w:r>
        <w:rPr>
          <w:sz w:val="22"/>
          <w:szCs w:val="24"/>
          <w:lang w:val="gd-GB"/>
        </w:rPr>
        <w:t>.</w:t>
      </w:r>
      <w:r>
        <w:rPr>
          <w:sz w:val="22"/>
          <w:szCs w:val="24"/>
        </w:rPr>
        <w:t xml:space="preserve">   </w:t>
      </w:r>
      <w:r>
        <w:rPr>
          <w:sz w:val="22"/>
          <w:szCs w:val="24"/>
          <w:lang w:val="gd-GB"/>
        </w:rPr>
        <w:t>Tá na coinníollacha iomlána sna Treoirlínte Ollscoile do Chláir Chéime Taighde (Cuid 5.11) agus táim freagrach as iad a léamh agus cloí leo.</w:t>
      </w:r>
    </w:p>
    <w:p w:rsidR="00A24DC7" w:rsidRDefault="00A24DC7" w:rsidP="00A24DC7">
      <w:pPr>
        <w:jc w:val="both"/>
        <w:rPr>
          <w:szCs w:val="24"/>
        </w:rPr>
      </w:pPr>
    </w:p>
    <w:p w:rsidR="00A24DC7" w:rsidRDefault="00A24DC7" w:rsidP="00A24DC7">
      <w:pPr>
        <w:jc w:val="both"/>
        <w:rPr>
          <w:szCs w:val="24"/>
        </w:rPr>
      </w:pPr>
    </w:p>
    <w:p w:rsidR="00A24DC7" w:rsidRDefault="00A24DC7" w:rsidP="00A24DC7">
      <w:pPr>
        <w:jc w:val="both"/>
        <w:rPr>
          <w:szCs w:val="24"/>
        </w:rPr>
      </w:pPr>
    </w:p>
    <w:p w:rsidR="00A24DC7" w:rsidRDefault="00A24DC7" w:rsidP="00A24DC7">
      <w:pPr>
        <w:jc w:val="both"/>
        <w:rPr>
          <w:szCs w:val="24"/>
        </w:rPr>
      </w:pPr>
      <w:r>
        <w:rPr>
          <w:b/>
          <w:sz w:val="22"/>
          <w:szCs w:val="24"/>
          <w:lang w:val="gd-GB"/>
        </w:rPr>
        <w:t>Sínithe ag an mac léinn:</w:t>
      </w:r>
      <w:r>
        <w:rPr>
          <w:b/>
          <w:sz w:val="22"/>
          <w:szCs w:val="24"/>
        </w:rPr>
        <w:t xml:space="preserve">  </w:t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  <w:t>________________________</w:t>
      </w:r>
    </w:p>
    <w:p w:rsidR="00A24DC7" w:rsidRDefault="00A24DC7" w:rsidP="00A24DC7">
      <w:pPr>
        <w:jc w:val="both"/>
        <w:rPr>
          <w:b/>
          <w:sz w:val="22"/>
          <w:szCs w:val="24"/>
        </w:rPr>
      </w:pPr>
    </w:p>
    <w:p w:rsidR="00A24DC7" w:rsidRDefault="00A24DC7" w:rsidP="00A24DC7">
      <w:pPr>
        <w:jc w:val="both"/>
        <w:rPr>
          <w:szCs w:val="24"/>
        </w:rPr>
      </w:pPr>
      <w:r>
        <w:rPr>
          <w:b/>
          <w:sz w:val="22"/>
          <w:szCs w:val="24"/>
          <w:lang w:val="gd-GB"/>
        </w:rPr>
        <w:t>Dáta:</w:t>
      </w:r>
      <w:r>
        <w:rPr>
          <w:b/>
          <w:sz w:val="22"/>
          <w:szCs w:val="24"/>
        </w:rPr>
        <w:t xml:space="preserve">  ____________________________________</w:t>
      </w:r>
    </w:p>
    <w:p w:rsidR="00A24DC7" w:rsidRDefault="00A24DC7" w:rsidP="00A24DC7">
      <w:pPr>
        <w:jc w:val="both"/>
        <w:rPr>
          <w:sz w:val="22"/>
          <w:szCs w:val="24"/>
        </w:rPr>
      </w:pPr>
    </w:p>
    <w:p w:rsidR="00A24DC7" w:rsidRDefault="00A24DC7" w:rsidP="00A24DC7">
      <w:pPr>
        <w:jc w:val="both"/>
        <w:rPr>
          <w:szCs w:val="24"/>
        </w:rPr>
      </w:pPr>
    </w:p>
    <w:p w:rsidR="00A24DC7" w:rsidRDefault="00A24DC7" w:rsidP="00A24DC7">
      <w:pPr>
        <w:jc w:val="both"/>
        <w:rPr>
          <w:szCs w:val="24"/>
        </w:rPr>
      </w:pPr>
    </w:p>
    <w:p w:rsidR="00A24DC7" w:rsidRDefault="00A24DC7" w:rsidP="00A24DC7">
      <w:pPr>
        <w:jc w:val="both"/>
        <w:rPr>
          <w:szCs w:val="24"/>
        </w:rPr>
      </w:pPr>
    </w:p>
    <w:p w:rsidR="00A24DC7" w:rsidRDefault="00A24DC7" w:rsidP="002C742A">
      <w:pPr>
        <w:jc w:val="center"/>
        <w:rPr>
          <w:b/>
          <w:szCs w:val="24"/>
        </w:rPr>
      </w:pPr>
      <w:r>
        <w:rPr>
          <w:b/>
          <w:i/>
          <w:szCs w:val="24"/>
          <w:lang w:val="gd-GB"/>
        </w:rPr>
        <w:t>Tabhair an fhoirm seo do do Stiúrthóir má bhíonn obair íoctha á déanamh agat</w:t>
      </w:r>
    </w:p>
    <w:p w:rsidR="000D78D6" w:rsidRDefault="000D78D6"/>
    <w:sectPr w:rsidR="000D78D6" w:rsidSect="002C742A">
      <w:headerReference w:type="default" r:id="rId7"/>
      <w:footnotePr>
        <w:pos w:val="beneathText"/>
      </w:footnotePr>
      <w:pgSz w:w="11905" w:h="16837"/>
      <w:pgMar w:top="765" w:right="1286" w:bottom="568" w:left="1440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DC7" w:rsidRDefault="00A24DC7" w:rsidP="00A24DC7">
      <w:r>
        <w:separator/>
      </w:r>
    </w:p>
  </w:endnote>
  <w:endnote w:type="continuationSeparator" w:id="0">
    <w:p w:rsidR="00A24DC7" w:rsidRDefault="00A24DC7" w:rsidP="00A24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DC7" w:rsidRDefault="00A24DC7" w:rsidP="00A24DC7">
      <w:r>
        <w:separator/>
      </w:r>
    </w:p>
  </w:footnote>
  <w:footnote w:type="continuationSeparator" w:id="0">
    <w:p w:rsidR="00A24DC7" w:rsidRDefault="00A24DC7" w:rsidP="00A24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C7" w:rsidRDefault="00A24DC7">
    <w:pPr>
      <w:pStyle w:val="Header"/>
      <w:jc w:val="right"/>
      <w:rPr>
        <w:b/>
        <w:sz w:val="16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singleLevel"/>
    <w:tmpl w:val="00000017"/>
    <w:name w:val="WW8Num23"/>
    <w:lvl w:ilvl="0">
      <w:numFmt w:val="bullet"/>
      <w:lvlText w:val=""/>
      <w:lvlJc w:val="left"/>
      <w:pPr>
        <w:tabs>
          <w:tab w:val="num" w:pos="2160"/>
        </w:tabs>
        <w:ind w:left="2160" w:hanging="720"/>
      </w:pPr>
      <w:rPr>
        <w:rFonts w:ascii="Webdings" w:hAnsi="Webdings"/>
      </w:rPr>
    </w:lvl>
  </w:abstractNum>
  <w:abstractNum w:abstractNumId="1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2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9CD65AB"/>
    <w:multiLevelType w:val="hybridMultilevel"/>
    <w:tmpl w:val="2BC0EFC2"/>
    <w:lvl w:ilvl="0" w:tplc="8700A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74F7145"/>
    <w:multiLevelType w:val="hybridMultilevel"/>
    <w:tmpl w:val="CAF6BE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1E7BA6"/>
    <w:multiLevelType w:val="hybridMultilevel"/>
    <w:tmpl w:val="AFEA129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24DC7"/>
    <w:rsid w:val="00062A43"/>
    <w:rsid w:val="000708CC"/>
    <w:rsid w:val="000D78D6"/>
    <w:rsid w:val="00153E74"/>
    <w:rsid w:val="00174C5D"/>
    <w:rsid w:val="00187E7C"/>
    <w:rsid w:val="001B7BF1"/>
    <w:rsid w:val="00224CE7"/>
    <w:rsid w:val="0023437D"/>
    <w:rsid w:val="002C742A"/>
    <w:rsid w:val="002E6B1B"/>
    <w:rsid w:val="00304515"/>
    <w:rsid w:val="00306404"/>
    <w:rsid w:val="003A29E3"/>
    <w:rsid w:val="00447134"/>
    <w:rsid w:val="004627CE"/>
    <w:rsid w:val="004A5C37"/>
    <w:rsid w:val="004B3168"/>
    <w:rsid w:val="004F39B0"/>
    <w:rsid w:val="00582321"/>
    <w:rsid w:val="005E0E81"/>
    <w:rsid w:val="006E6FB0"/>
    <w:rsid w:val="00721FE9"/>
    <w:rsid w:val="007D692E"/>
    <w:rsid w:val="007E5714"/>
    <w:rsid w:val="0086465C"/>
    <w:rsid w:val="00992841"/>
    <w:rsid w:val="00A24DC7"/>
    <w:rsid w:val="00A30FF8"/>
    <w:rsid w:val="00AB70DD"/>
    <w:rsid w:val="00AD0D81"/>
    <w:rsid w:val="00AD1DDB"/>
    <w:rsid w:val="00B014CF"/>
    <w:rsid w:val="00BC36A2"/>
    <w:rsid w:val="00BC660F"/>
    <w:rsid w:val="00BE6796"/>
    <w:rsid w:val="00C4576F"/>
    <w:rsid w:val="00CE5E7C"/>
    <w:rsid w:val="00D01688"/>
    <w:rsid w:val="00D26B28"/>
    <w:rsid w:val="00D36D26"/>
    <w:rsid w:val="00D4412F"/>
    <w:rsid w:val="00D84E77"/>
    <w:rsid w:val="00D92DD1"/>
    <w:rsid w:val="00E74633"/>
    <w:rsid w:val="00E81336"/>
    <w:rsid w:val="00E96205"/>
    <w:rsid w:val="00EB5426"/>
    <w:rsid w:val="00EE566B"/>
    <w:rsid w:val="00F17CC7"/>
    <w:rsid w:val="00F3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link w:val="CharChar7"/>
    <w:qFormat/>
    <w:rsid w:val="00A24D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EndnoteReference"/>
    <w:qFormat/>
    <w:rsid w:val="00A24DC7"/>
    <w:pPr>
      <w:keepNext/>
      <w:suppressAutoHyphens/>
      <w:autoSpaceDE/>
      <w:autoSpaceDN/>
      <w:adjustRightInd/>
      <w:spacing w:before="240" w:after="60"/>
      <w:outlineLvl w:val="0"/>
    </w:pPr>
    <w:rPr>
      <w:rFonts w:cs="Arial"/>
      <w:b/>
      <w:bCs/>
      <w:kern w:val="32"/>
      <w:sz w:val="28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A24DC7"/>
    <w:pPr>
      <w:keepNext/>
      <w:spacing w:before="240" w:after="60"/>
      <w:outlineLvl w:val="1"/>
    </w:pPr>
    <w:rPr>
      <w:b/>
      <w:noProof/>
      <w:sz w:val="22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A24DC7"/>
    <w:pPr>
      <w:keepNext/>
      <w:spacing w:before="240" w:after="60"/>
      <w:outlineLvl w:val="2"/>
    </w:pPr>
    <w:rPr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A24DC7"/>
    <w:pPr>
      <w:keepNext/>
      <w:spacing w:before="240" w:after="60"/>
      <w:outlineLvl w:val="3"/>
    </w:pPr>
    <w:rPr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DC7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A24DC7"/>
    <w:rPr>
      <w:rFonts w:ascii="Times New Roman" w:eastAsia="Times New Roman" w:hAnsi="Times New Roman" w:cs="Times New Roman"/>
      <w:b/>
      <w:noProof/>
      <w:snapToGrid w:val="0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A24DC7"/>
    <w:rPr>
      <w:rFonts w:ascii="Times New Roman" w:eastAsia="Times New Roman" w:hAnsi="Times New Roman" w:cs="Times New Roman"/>
      <w:b/>
      <w:bCs/>
      <w:snapToGrid w:val="0"/>
      <w:szCs w:val="26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A24DC7"/>
    <w:rPr>
      <w:rFonts w:ascii="Times New Roman" w:eastAsia="Times New Roman" w:hAnsi="Times New Roman" w:cs="Times New Roman"/>
      <w:b/>
      <w:bCs/>
      <w:snapToGrid w:val="0"/>
      <w:szCs w:val="28"/>
      <w:lang w:val="en-US" w:eastAsia="en-GB"/>
    </w:rPr>
  </w:style>
  <w:style w:type="character" w:customStyle="1" w:styleId="CharChar10">
    <w:name w:val="Char Char10"/>
    <w:basedOn w:val="DefaultParagraphFont"/>
    <w:locked/>
    <w:rsid w:val="00A24DC7"/>
    <w:rPr>
      <w:rFonts w:ascii="Times New Roman" w:eastAsia="Times New Roman" w:hAnsi="Times New Roman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rsid w:val="00A24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DC7"/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customStyle="1" w:styleId="CharChar6">
    <w:name w:val="Char Char6"/>
    <w:basedOn w:val="DefaultParagraphFont"/>
    <w:locked/>
    <w:rsid w:val="00A24DC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rsid w:val="00A24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DC7"/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customStyle="1" w:styleId="CharChar3">
    <w:name w:val="Char Char3"/>
    <w:basedOn w:val="DefaultParagraphFont"/>
    <w:locked/>
    <w:rsid w:val="00A24DC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semiHidden/>
    <w:rsid w:val="00A24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24DC7"/>
    <w:rPr>
      <w:rFonts w:ascii="Tahoma" w:eastAsia="Times New Roman" w:hAnsi="Tahoma" w:cs="Tahoma"/>
      <w:snapToGrid w:val="0"/>
      <w:sz w:val="16"/>
      <w:szCs w:val="16"/>
      <w:lang w:val="en-US" w:eastAsia="en-GB"/>
    </w:rPr>
  </w:style>
  <w:style w:type="character" w:customStyle="1" w:styleId="CharChar2">
    <w:name w:val="Char Char2"/>
    <w:basedOn w:val="DefaultParagraphFont"/>
    <w:semiHidden/>
    <w:locked/>
    <w:rsid w:val="00A24D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24D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24DC7"/>
  </w:style>
  <w:style w:type="character" w:customStyle="1" w:styleId="CommentTextChar">
    <w:name w:val="Comment Text Char"/>
    <w:basedOn w:val="DefaultParagraphFont"/>
    <w:link w:val="CommentText"/>
    <w:semiHidden/>
    <w:rsid w:val="00A24DC7"/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24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4DC7"/>
    <w:rPr>
      <w:b/>
      <w:bCs/>
    </w:rPr>
  </w:style>
  <w:style w:type="character" w:styleId="Hyperlink">
    <w:name w:val="Hyperlink"/>
    <w:basedOn w:val="DefaultParagraphFont"/>
    <w:rsid w:val="00A24DC7"/>
    <w:rPr>
      <w:rFonts w:cs="Times New Roman"/>
      <w:color w:val="0000FF"/>
      <w:u w:val="single"/>
    </w:rPr>
  </w:style>
  <w:style w:type="paragraph" w:customStyle="1" w:styleId="Default">
    <w:name w:val="Default"/>
    <w:rsid w:val="00A24DC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napToGrid w:val="0"/>
      <w:color w:val="000000"/>
      <w:sz w:val="24"/>
      <w:szCs w:val="24"/>
      <w:lang w:val="en-GB" w:eastAsia="en-GB"/>
    </w:rPr>
  </w:style>
  <w:style w:type="paragraph" w:styleId="DocumentMap">
    <w:name w:val="Document Map"/>
    <w:basedOn w:val="Normal"/>
    <w:link w:val="DocumentMapChar"/>
    <w:semiHidden/>
    <w:rsid w:val="00A24DC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A24DC7"/>
    <w:rPr>
      <w:rFonts w:ascii="Tahoma" w:eastAsia="Times New Roman" w:hAnsi="Tahoma" w:cs="Tahoma"/>
      <w:snapToGrid w:val="0"/>
      <w:sz w:val="20"/>
      <w:szCs w:val="20"/>
      <w:shd w:val="clear" w:color="auto" w:fill="000080"/>
      <w:lang w:val="en-US" w:eastAsia="en-GB"/>
    </w:rPr>
  </w:style>
  <w:style w:type="character" w:styleId="FollowedHyperlink">
    <w:name w:val="FollowedHyperlink"/>
    <w:basedOn w:val="DefaultParagraphFont"/>
    <w:rsid w:val="00A24DC7"/>
    <w:rPr>
      <w:rFonts w:cs="Times New Roman"/>
      <w:color w:val="800080"/>
      <w:u w:val="single"/>
    </w:rPr>
  </w:style>
  <w:style w:type="character" w:customStyle="1" w:styleId="CharChar5">
    <w:name w:val="Char Char5"/>
    <w:basedOn w:val="DefaultParagraphFont"/>
    <w:rsid w:val="00A24DC7"/>
    <w:rPr>
      <w:rFonts w:ascii="Times New Roman" w:hAnsi="Times New Roman" w:cs="Times New Roman"/>
    </w:rPr>
  </w:style>
  <w:style w:type="character" w:customStyle="1" w:styleId="CharChar4">
    <w:name w:val="Char Char4"/>
    <w:basedOn w:val="DefaultParagraphFont"/>
    <w:rsid w:val="00A24DC7"/>
    <w:rPr>
      <w:rFonts w:ascii="Times New Roman" w:hAnsi="Times New Roman" w:cs="Times New Roman"/>
    </w:rPr>
  </w:style>
  <w:style w:type="paragraph" w:styleId="NormalWeb">
    <w:name w:val="Normal (Web)"/>
    <w:basedOn w:val="Normal"/>
    <w:rsid w:val="00A24D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IE"/>
    </w:rPr>
  </w:style>
  <w:style w:type="paragraph" w:styleId="PlainText">
    <w:name w:val="Plain Text"/>
    <w:basedOn w:val="Normal"/>
    <w:link w:val="PlainTextChar"/>
    <w:rsid w:val="00A24DC7"/>
    <w:pPr>
      <w:widowControl/>
      <w:suppressAutoHyphens/>
      <w:autoSpaceDE/>
      <w:autoSpaceDN/>
      <w:adjustRightInd/>
    </w:pPr>
    <w:rPr>
      <w:rFonts w:ascii="Verdana" w:hAnsi="Verdana"/>
      <w:color w:val="800000"/>
      <w:kern w:val="1"/>
      <w:lang w:val="en-GB"/>
    </w:rPr>
  </w:style>
  <w:style w:type="character" w:customStyle="1" w:styleId="PlainTextChar">
    <w:name w:val="Plain Text Char"/>
    <w:basedOn w:val="DefaultParagraphFont"/>
    <w:link w:val="PlainText"/>
    <w:rsid w:val="00A24DC7"/>
    <w:rPr>
      <w:rFonts w:ascii="Verdana" w:eastAsia="Times New Roman" w:hAnsi="Verdana" w:cs="Times New Roman"/>
      <w:snapToGrid w:val="0"/>
      <w:color w:val="800000"/>
      <w:kern w:val="1"/>
      <w:sz w:val="20"/>
      <w:szCs w:val="20"/>
      <w:lang w:val="en-GB" w:eastAsia="en-GB"/>
    </w:rPr>
  </w:style>
  <w:style w:type="paragraph" w:styleId="Title">
    <w:name w:val="Title"/>
    <w:basedOn w:val="Normal"/>
    <w:next w:val="Subtitle"/>
    <w:link w:val="TitleChar"/>
    <w:qFormat/>
    <w:rsid w:val="00A24DC7"/>
    <w:pPr>
      <w:suppressAutoHyphens/>
      <w:autoSpaceDE/>
      <w:autoSpaceDN/>
      <w:adjustRightInd/>
      <w:jc w:val="center"/>
    </w:pPr>
    <w:rPr>
      <w:b/>
      <w:bCs/>
      <w:kern w:val="1"/>
      <w:sz w:val="36"/>
      <w:szCs w:val="36"/>
      <w:lang w:val="en-GB"/>
    </w:rPr>
  </w:style>
  <w:style w:type="character" w:customStyle="1" w:styleId="TitleChar">
    <w:name w:val="Title Char"/>
    <w:basedOn w:val="DefaultParagraphFont"/>
    <w:link w:val="Title"/>
    <w:rsid w:val="00A24DC7"/>
    <w:rPr>
      <w:rFonts w:ascii="Times New Roman" w:eastAsia="Times New Roman" w:hAnsi="Times New Roman" w:cs="Times New Roman"/>
      <w:b/>
      <w:bCs/>
      <w:snapToGrid w:val="0"/>
      <w:kern w:val="1"/>
      <w:sz w:val="36"/>
      <w:szCs w:val="36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A24DC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24DC7"/>
    <w:rPr>
      <w:rFonts w:ascii="Times New Roman" w:eastAsia="Times New Roman" w:hAnsi="Times New Roman" w:cs="Times New Roman"/>
      <w:snapToGrid w:val="0"/>
      <w:sz w:val="24"/>
      <w:szCs w:val="24"/>
      <w:lang w:val="en-US" w:eastAsia="en-GB"/>
    </w:rPr>
  </w:style>
  <w:style w:type="paragraph" w:styleId="TOCHeading">
    <w:name w:val="TOC Heading"/>
    <w:basedOn w:val="Heading1"/>
    <w:next w:val="Normal"/>
    <w:qFormat/>
    <w:rsid w:val="00A24DC7"/>
    <w:pPr>
      <w:keepLines/>
      <w:widowControl/>
      <w:suppressAutoHyphens w:val="0"/>
      <w:spacing w:before="480" w:after="0" w:line="276" w:lineRule="auto"/>
      <w:outlineLvl w:val="9"/>
    </w:pPr>
    <w:rPr>
      <w:rFonts w:cs="Times New Roman"/>
      <w:color w:val="365F91"/>
      <w:kern w:val="0"/>
      <w:szCs w:val="28"/>
      <w:lang w:val="en-US"/>
    </w:rPr>
  </w:style>
  <w:style w:type="paragraph" w:styleId="TOC1">
    <w:name w:val="toc 1"/>
    <w:basedOn w:val="Normal"/>
    <w:next w:val="Normal"/>
    <w:autoRedefine/>
    <w:rsid w:val="00A24DC7"/>
    <w:pPr>
      <w:tabs>
        <w:tab w:val="left" w:pos="567"/>
        <w:tab w:val="right" w:pos="9019"/>
      </w:tabs>
      <w:spacing w:before="360"/>
      <w:jc w:val="center"/>
    </w:pPr>
    <w:rPr>
      <w:b/>
      <w:bCs/>
      <w:sz w:val="24"/>
      <w:szCs w:val="24"/>
    </w:rPr>
  </w:style>
  <w:style w:type="character" w:customStyle="1" w:styleId="CharChar9">
    <w:name w:val="Char Char9"/>
    <w:basedOn w:val="DefaultParagraphFont"/>
    <w:locked/>
    <w:rsid w:val="00A24DC7"/>
    <w:rPr>
      <w:rFonts w:cs="Times New Roman"/>
      <w:b/>
      <w:noProof/>
      <w:sz w:val="24"/>
      <w:szCs w:val="24"/>
      <w:lang w:bidi="ar-SA"/>
    </w:rPr>
  </w:style>
  <w:style w:type="paragraph" w:styleId="TOC2">
    <w:name w:val="toc 2"/>
    <w:basedOn w:val="Normal"/>
    <w:next w:val="Normal"/>
    <w:autoRedefine/>
    <w:rsid w:val="00A24DC7"/>
    <w:pPr>
      <w:tabs>
        <w:tab w:val="left" w:pos="1418"/>
        <w:tab w:val="right" w:pos="9019"/>
      </w:tabs>
      <w:ind w:left="567"/>
    </w:pPr>
    <w:rPr>
      <w:b/>
      <w:bCs/>
      <w:sz w:val="24"/>
    </w:rPr>
  </w:style>
  <w:style w:type="paragraph" w:styleId="TOC3">
    <w:name w:val="toc 3"/>
    <w:basedOn w:val="Normal"/>
    <w:next w:val="Normal"/>
    <w:autoRedefine/>
    <w:rsid w:val="00A24DC7"/>
    <w:pPr>
      <w:tabs>
        <w:tab w:val="left" w:pos="567"/>
        <w:tab w:val="right" w:pos="9019"/>
      </w:tabs>
    </w:pPr>
    <w:rPr>
      <w:rFonts w:ascii="Calibri" w:hAnsi="Calibri"/>
    </w:rPr>
  </w:style>
  <w:style w:type="character" w:customStyle="1" w:styleId="CharChar8">
    <w:name w:val="Char Char8"/>
    <w:basedOn w:val="DefaultParagraphFont"/>
    <w:locked/>
    <w:rsid w:val="00A24DC7"/>
    <w:rPr>
      <w:rFonts w:ascii="Times New Roman" w:hAnsi="Times New Roman" w:cs="Times New Roman"/>
      <w:b/>
      <w:bCs/>
      <w:sz w:val="26"/>
      <w:szCs w:val="26"/>
    </w:rPr>
  </w:style>
  <w:style w:type="paragraph" w:styleId="TOC4">
    <w:name w:val="toc 4"/>
    <w:basedOn w:val="Normal"/>
    <w:next w:val="Normal"/>
    <w:autoRedefine/>
    <w:rsid w:val="00A24DC7"/>
    <w:pPr>
      <w:ind w:left="400"/>
    </w:pPr>
    <w:rPr>
      <w:rFonts w:ascii="Calibri" w:hAnsi="Calibri"/>
    </w:rPr>
  </w:style>
  <w:style w:type="paragraph" w:styleId="TOC5">
    <w:name w:val="toc 5"/>
    <w:basedOn w:val="Normal"/>
    <w:next w:val="Normal"/>
    <w:autoRedefine/>
    <w:rsid w:val="00A24DC7"/>
    <w:pPr>
      <w:ind w:left="600"/>
    </w:pPr>
    <w:rPr>
      <w:rFonts w:ascii="Calibri" w:hAnsi="Calibri"/>
    </w:rPr>
  </w:style>
  <w:style w:type="paragraph" w:styleId="TOC6">
    <w:name w:val="toc 6"/>
    <w:basedOn w:val="Normal"/>
    <w:next w:val="Normal"/>
    <w:autoRedefine/>
    <w:rsid w:val="00A24DC7"/>
    <w:pPr>
      <w:ind w:left="800"/>
    </w:pPr>
    <w:rPr>
      <w:rFonts w:ascii="Calibri" w:hAnsi="Calibri"/>
    </w:rPr>
  </w:style>
  <w:style w:type="paragraph" w:styleId="TOC7">
    <w:name w:val="toc 7"/>
    <w:basedOn w:val="Normal"/>
    <w:next w:val="Normal"/>
    <w:autoRedefine/>
    <w:rsid w:val="00A24DC7"/>
    <w:pPr>
      <w:ind w:left="1000"/>
    </w:pPr>
    <w:rPr>
      <w:rFonts w:ascii="Calibri" w:hAnsi="Calibri"/>
    </w:rPr>
  </w:style>
  <w:style w:type="paragraph" w:styleId="TOC8">
    <w:name w:val="toc 8"/>
    <w:basedOn w:val="Normal"/>
    <w:next w:val="Normal"/>
    <w:autoRedefine/>
    <w:rsid w:val="00A24DC7"/>
    <w:pPr>
      <w:ind w:left="1200"/>
    </w:pPr>
    <w:rPr>
      <w:rFonts w:ascii="Calibri" w:hAnsi="Calibri"/>
    </w:rPr>
  </w:style>
  <w:style w:type="paragraph" w:styleId="TOC9">
    <w:name w:val="toc 9"/>
    <w:basedOn w:val="Normal"/>
    <w:next w:val="Normal"/>
    <w:autoRedefine/>
    <w:rsid w:val="00A24DC7"/>
    <w:pPr>
      <w:ind w:left="1400"/>
    </w:pPr>
    <w:rPr>
      <w:rFonts w:ascii="Calibri" w:hAnsi="Calibri"/>
    </w:rPr>
  </w:style>
  <w:style w:type="table" w:styleId="TableGrid">
    <w:name w:val="Table Grid"/>
    <w:basedOn w:val="TableNormal"/>
    <w:rsid w:val="00A24DC7"/>
    <w:pPr>
      <w:spacing w:after="0" w:line="240" w:lineRule="auto"/>
    </w:pPr>
    <w:rPr>
      <w:rFonts w:ascii="Calibri" w:eastAsia="Times New Roman" w:hAnsi="Calibri" w:cs="Times New Roman"/>
      <w:snapToGrid w:val="0"/>
      <w:sz w:val="20"/>
      <w:szCs w:val="20"/>
      <w:lang w:val="en-GB"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basedOn w:val="DefaultParagraphFont"/>
    <w:locked/>
    <w:rsid w:val="00A24DC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A24DC7"/>
  </w:style>
  <w:style w:type="character" w:customStyle="1" w:styleId="FootnoteTextChar">
    <w:name w:val="Footnote Text Char"/>
    <w:basedOn w:val="DefaultParagraphFont"/>
    <w:link w:val="FootnoteText"/>
    <w:rsid w:val="00A24DC7"/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styleId="FootnoteReference">
    <w:name w:val="footnote reference"/>
    <w:basedOn w:val="DefaultParagraphFont"/>
    <w:rsid w:val="00A24DC7"/>
    <w:rPr>
      <w:rFonts w:cs="Times New Roman"/>
      <w:vertAlign w:val="superscript"/>
    </w:rPr>
  </w:style>
  <w:style w:type="character" w:customStyle="1" w:styleId="CharChar1">
    <w:name w:val="Char Char1"/>
    <w:basedOn w:val="DefaultParagraphFont"/>
    <w:locked/>
    <w:rsid w:val="00A24DC7"/>
    <w:rPr>
      <w:rFonts w:ascii="Verdana" w:eastAsia="Times New Roman" w:hAnsi="Verdana" w:cs="Times New Roman"/>
      <w:color w:val="800000"/>
      <w:kern w:val="1"/>
      <w:lang w:val="en-GB"/>
    </w:rPr>
  </w:style>
  <w:style w:type="paragraph" w:styleId="NoSpacing">
    <w:name w:val="No Spacing"/>
    <w:qFormat/>
    <w:rsid w:val="00A24DC7"/>
    <w:pPr>
      <w:spacing w:after="0" w:line="240" w:lineRule="auto"/>
    </w:pPr>
    <w:rPr>
      <w:rFonts w:ascii="Calibri" w:eastAsia="Times New Roman" w:hAnsi="Calibri" w:cs="Times New Roman"/>
      <w:snapToGrid w:val="0"/>
      <w:lang w:val="en-US" w:eastAsia="en-GB"/>
    </w:rPr>
  </w:style>
  <w:style w:type="character" w:customStyle="1" w:styleId="NoSpacingChar">
    <w:name w:val="No Spacing Char"/>
    <w:basedOn w:val="DefaultParagraphFont"/>
    <w:locked/>
    <w:rsid w:val="00A24DC7"/>
    <w:rPr>
      <w:rFonts w:cs="Times New Roman"/>
      <w:sz w:val="22"/>
      <w:szCs w:val="22"/>
      <w:lang w:val="en-US" w:bidi="ar-SA"/>
    </w:rPr>
  </w:style>
  <w:style w:type="character" w:customStyle="1" w:styleId="tw4winMark">
    <w:name w:val="tw4winMark"/>
    <w:rsid w:val="00A24DC7"/>
    <w:rPr>
      <w:rFonts w:ascii="Courier New" w:hAnsi="Courier New"/>
      <w:vanish/>
      <w:color w:val="800080"/>
      <w:sz w:val="24"/>
      <w:vertAlign w:val="subscript"/>
    </w:rPr>
  </w:style>
  <w:style w:type="paragraph" w:styleId="EndnoteText">
    <w:name w:val="endnote text"/>
    <w:basedOn w:val="Normal"/>
    <w:link w:val="EndnoteTextChar"/>
    <w:semiHidden/>
    <w:rsid w:val="00A24DC7"/>
  </w:style>
  <w:style w:type="character" w:customStyle="1" w:styleId="EndnoteTextChar">
    <w:name w:val="Endnote Text Char"/>
    <w:basedOn w:val="DefaultParagraphFont"/>
    <w:link w:val="EndnoteText"/>
    <w:semiHidden/>
    <w:rsid w:val="00A24DC7"/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styleId="EndnoteReference">
    <w:name w:val="endnote reference"/>
    <w:aliases w:val="Heading 1 Char1"/>
    <w:basedOn w:val="DefaultParagraphFont"/>
    <w:link w:val="Heading1"/>
    <w:rsid w:val="00A24DC7"/>
    <w:rPr>
      <w:rFonts w:ascii="Times New Roman" w:eastAsia="Times New Roman" w:hAnsi="Times New Roman" w:cs="Arial"/>
      <w:b/>
      <w:bCs/>
      <w:snapToGrid w:val="0"/>
      <w:kern w:val="32"/>
      <w:sz w:val="28"/>
      <w:szCs w:val="32"/>
      <w:lang w:val="en-GB" w:eastAsia="en-GB"/>
    </w:rPr>
  </w:style>
  <w:style w:type="character" w:customStyle="1" w:styleId="tw4winError">
    <w:name w:val="tw4winError"/>
    <w:rsid w:val="00A24DC7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A24DC7"/>
    <w:rPr>
      <w:color w:val="0000FF"/>
    </w:rPr>
  </w:style>
  <w:style w:type="character" w:customStyle="1" w:styleId="tw4winPopup">
    <w:name w:val="tw4winPopup"/>
    <w:rsid w:val="00A24DC7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A24DC7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A24DC7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A24DC7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A24DC7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612F425FCF2439B36201022E11154" ma:contentTypeVersion="13" ma:contentTypeDescription="Create a new document." ma:contentTypeScope="" ma:versionID="b9dec9189297fe499ef82deda1298c5e">
  <xsd:schema xmlns:xsd="http://www.w3.org/2001/XMLSchema" xmlns:xs="http://www.w3.org/2001/XMLSchema" xmlns:p="http://schemas.microsoft.com/office/2006/metadata/properties" xmlns:ns2="513c7efa-b64c-4928-a555-a379c860b746" xmlns:ns3="9e990903-097b-4d4c-bab4-6e216f70968c" targetNamespace="http://schemas.microsoft.com/office/2006/metadata/properties" ma:root="true" ma:fieldsID="39e0173587b4284eebadeb991f4972e6" ns2:_="" ns3:_="">
    <xsd:import namespace="513c7efa-b64c-4928-a555-a379c860b746"/>
    <xsd:import namespace="9e990903-097b-4d4c-bab4-6e216f70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7efa-b64c-4928-a555-a379c860b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90903-097b-4d4c-bab4-6e216f70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90CE3F-4517-4ABB-A373-A5A9CECF7CB9}"/>
</file>

<file path=customXml/itemProps2.xml><?xml version="1.0" encoding="utf-8"?>
<ds:datastoreItem xmlns:ds="http://schemas.openxmlformats.org/officeDocument/2006/customXml" ds:itemID="{F6C296F9-EE81-4B5F-8EA4-386F65E7B192}"/>
</file>

<file path=customXml/itemProps3.xml><?xml version="1.0" encoding="utf-8"?>
<ds:datastoreItem xmlns:ds="http://schemas.openxmlformats.org/officeDocument/2006/customXml" ds:itemID="{29B13473-0C1F-490E-8320-070EAED0BB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1158</Characters>
  <Application>Microsoft Office Word</Application>
  <DocSecurity>0</DocSecurity>
  <Lines>9</Lines>
  <Paragraphs>2</Paragraphs>
  <ScaleCrop>false</ScaleCrop>
  <Company>NUI, Galway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0023168s</dc:creator>
  <cp:keywords/>
  <dc:description/>
  <cp:lastModifiedBy>0023168s</cp:lastModifiedBy>
  <cp:revision>3</cp:revision>
  <dcterms:created xsi:type="dcterms:W3CDTF">2012-06-22T15:50:00Z</dcterms:created>
  <dcterms:modified xsi:type="dcterms:W3CDTF">2012-06-22T15:53:00Z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0x0101003D4612F425FCF2439B36201022E11154</vt:lpwstr>
  </property>
</Properties>
</file>