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01" w:rsidRPr="00567A01" w:rsidRDefault="00567A01" w:rsidP="00567A01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Get</w:t>
      </w:r>
      <w:r w:rsidR="006A1DEB">
        <w:rPr>
          <w:rFonts w:ascii="Arial" w:hAnsi="Arial" w:cs="Arial"/>
          <w:b/>
          <w:sz w:val="28"/>
          <w:szCs w:val="28"/>
          <w:lang w:val="en-US"/>
        </w:rPr>
        <w:t>ting</w:t>
      </w:r>
      <w:r w:rsidR="00053C39">
        <w:rPr>
          <w:rFonts w:ascii="Arial" w:hAnsi="Arial" w:cs="Arial"/>
          <w:b/>
          <w:sz w:val="28"/>
          <w:szCs w:val="28"/>
          <w:lang w:val="en-US"/>
        </w:rPr>
        <w:t xml:space="preserve"> organiz</w:t>
      </w:r>
      <w:r w:rsidRPr="00567A01">
        <w:rPr>
          <w:rFonts w:ascii="Arial" w:hAnsi="Arial" w:cs="Arial"/>
          <w:b/>
          <w:sz w:val="28"/>
          <w:szCs w:val="28"/>
          <w:lang w:val="en-US"/>
        </w:rPr>
        <w:t>ed</w:t>
      </w:r>
    </w:p>
    <w:p w:rsidR="00567A01" w:rsidRDefault="00567A01" w:rsidP="00567A01">
      <w:pPr>
        <w:rPr>
          <w:rFonts w:ascii="Arial" w:hAnsi="Arial" w:cs="Arial"/>
          <w:lang w:val="en-US"/>
        </w:rPr>
      </w:pPr>
    </w:p>
    <w:p w:rsidR="00567A01" w:rsidRPr="006A1DEB" w:rsidRDefault="00567A01" w:rsidP="006A1DEB">
      <w:pPr>
        <w:spacing w:line="276" w:lineRule="auto"/>
        <w:rPr>
          <w:rFonts w:ascii="Arial" w:hAnsi="Arial" w:cs="Arial"/>
          <w:b/>
          <w:sz w:val="26"/>
          <w:szCs w:val="26"/>
          <w:lang w:val="en-US"/>
        </w:rPr>
      </w:pPr>
      <w:r w:rsidRPr="006A1DEB">
        <w:rPr>
          <w:rFonts w:ascii="Arial" w:hAnsi="Arial" w:cs="Arial"/>
          <w:b/>
          <w:sz w:val="26"/>
          <w:szCs w:val="26"/>
          <w:lang w:val="en-US"/>
        </w:rPr>
        <w:t>Do you find it difficult to locate notes from specific lectures?</w:t>
      </w:r>
    </w:p>
    <w:p w:rsidR="00567A01" w:rsidRPr="006A1DEB" w:rsidRDefault="00567A01" w:rsidP="006A1DEB">
      <w:pPr>
        <w:spacing w:line="276" w:lineRule="auto"/>
        <w:rPr>
          <w:rFonts w:ascii="Arial" w:hAnsi="Arial" w:cs="Arial"/>
          <w:b/>
          <w:sz w:val="26"/>
          <w:szCs w:val="26"/>
          <w:lang w:val="en-US"/>
        </w:rPr>
      </w:pPr>
      <w:r w:rsidRPr="006A1DEB">
        <w:rPr>
          <w:rFonts w:ascii="Arial" w:hAnsi="Arial" w:cs="Arial"/>
          <w:b/>
          <w:sz w:val="26"/>
          <w:szCs w:val="26"/>
          <w:lang w:val="en-US"/>
        </w:rPr>
        <w:t>Do you have several folders containing the notes from your lectures?</w:t>
      </w:r>
    </w:p>
    <w:p w:rsidR="00567A01" w:rsidRPr="00567A01" w:rsidRDefault="00567A01" w:rsidP="00567A01">
      <w:pPr>
        <w:rPr>
          <w:rFonts w:ascii="Arial" w:hAnsi="Arial" w:cs="Arial"/>
        </w:rPr>
      </w:pPr>
    </w:p>
    <w:p w:rsidR="00567A01" w:rsidRPr="00567A01" w:rsidRDefault="00567A01" w:rsidP="00567A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Each</w:t>
      </w:r>
      <w:r w:rsidRPr="00567A01">
        <w:rPr>
          <w:rFonts w:ascii="Arial" w:hAnsi="Arial" w:cs="Arial"/>
        </w:rPr>
        <w:t xml:space="preserve"> week </w:t>
      </w:r>
      <w:r w:rsidRPr="00CC2E30">
        <w:rPr>
          <w:rFonts w:ascii="Arial" w:hAnsi="Arial" w:cs="Arial"/>
          <w:b/>
        </w:rPr>
        <w:t>clear and sort out</w:t>
      </w:r>
      <w:r w:rsidRPr="00567A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loose papers and hand-outs</w:t>
      </w:r>
      <w:r w:rsidRPr="00567A01">
        <w:rPr>
          <w:rFonts w:ascii="Arial" w:hAnsi="Arial" w:cs="Arial"/>
        </w:rPr>
        <w:t xml:space="preserve"> into colour-coded or labelled files and folders.</w:t>
      </w:r>
      <w:r>
        <w:rPr>
          <w:rFonts w:ascii="Arial" w:hAnsi="Arial" w:cs="Arial"/>
        </w:rPr>
        <w:t xml:space="preserve">  Use o</w:t>
      </w:r>
      <w:r w:rsidRPr="00567A01">
        <w:rPr>
          <w:rFonts w:ascii="Arial" w:hAnsi="Arial" w:cs="Arial"/>
        </w:rPr>
        <w:t>ne colour for each subject.</w:t>
      </w:r>
    </w:p>
    <w:p w:rsidR="00567A01" w:rsidRPr="00567A01" w:rsidRDefault="00567A01" w:rsidP="00567A01">
      <w:pPr>
        <w:rPr>
          <w:rFonts w:ascii="Arial" w:hAnsi="Arial" w:cs="Arial"/>
        </w:rPr>
      </w:pPr>
    </w:p>
    <w:p w:rsidR="00567A01" w:rsidRPr="00567A01" w:rsidRDefault="00567A01" w:rsidP="00567A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C2E30">
        <w:rPr>
          <w:rFonts w:ascii="Arial" w:hAnsi="Arial" w:cs="Arial"/>
          <w:b/>
        </w:rPr>
        <w:t>File</w:t>
      </w:r>
      <w:r w:rsidRPr="00567A01">
        <w:rPr>
          <w:rFonts w:ascii="Arial" w:hAnsi="Arial" w:cs="Arial"/>
        </w:rPr>
        <w:t xml:space="preserve"> lecture notes etc. in the correct file as soon as you get home.</w:t>
      </w:r>
    </w:p>
    <w:p w:rsidR="00567A01" w:rsidRPr="00567A01" w:rsidRDefault="00567A01" w:rsidP="00567A01">
      <w:pPr>
        <w:rPr>
          <w:rFonts w:ascii="Arial" w:hAnsi="Arial" w:cs="Arial"/>
        </w:rPr>
      </w:pPr>
    </w:p>
    <w:p w:rsidR="00567A01" w:rsidRPr="00567A01" w:rsidRDefault="00567A01" w:rsidP="00567A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C2E30">
        <w:rPr>
          <w:rFonts w:ascii="Arial" w:hAnsi="Arial" w:cs="Arial"/>
          <w:b/>
        </w:rPr>
        <w:t>Label</w:t>
      </w:r>
      <w:r w:rsidRPr="00567A01">
        <w:rPr>
          <w:rFonts w:ascii="Arial" w:hAnsi="Arial" w:cs="Arial"/>
        </w:rPr>
        <w:t xml:space="preserve"> fil</w:t>
      </w:r>
      <w:r>
        <w:rPr>
          <w:rFonts w:ascii="Arial" w:hAnsi="Arial" w:cs="Arial"/>
        </w:rPr>
        <w:t xml:space="preserve">e folders, boxes, notebooks </w:t>
      </w:r>
      <w:r w:rsidRPr="00567A01">
        <w:rPr>
          <w:rFonts w:ascii="Arial" w:hAnsi="Arial" w:cs="Arial"/>
        </w:rPr>
        <w:t>using colour codes or pictures.</w:t>
      </w:r>
    </w:p>
    <w:p w:rsidR="00567A01" w:rsidRPr="00567A01" w:rsidRDefault="00567A01" w:rsidP="00567A01">
      <w:pPr>
        <w:rPr>
          <w:rFonts w:ascii="Arial" w:hAnsi="Arial" w:cs="Arial"/>
        </w:rPr>
      </w:pPr>
    </w:p>
    <w:p w:rsidR="00567A01" w:rsidRPr="00567A01" w:rsidRDefault="00567A01" w:rsidP="00567A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67A01">
        <w:rPr>
          <w:rFonts w:ascii="Arial" w:hAnsi="Arial" w:cs="Arial"/>
        </w:rPr>
        <w:t xml:space="preserve">Keep </w:t>
      </w:r>
      <w:r>
        <w:rPr>
          <w:rFonts w:ascii="Arial" w:hAnsi="Arial" w:cs="Arial"/>
        </w:rPr>
        <w:t xml:space="preserve">your desk tidy. </w:t>
      </w:r>
      <w:r w:rsidRPr="00CC2E30">
        <w:rPr>
          <w:rFonts w:ascii="Arial" w:hAnsi="Arial" w:cs="Arial"/>
          <w:b/>
        </w:rPr>
        <w:t>Sort</w:t>
      </w:r>
      <w:r w:rsidRPr="00567A01">
        <w:rPr>
          <w:rFonts w:ascii="Arial" w:hAnsi="Arial" w:cs="Arial"/>
        </w:rPr>
        <w:t xml:space="preserve"> similar items together</w:t>
      </w:r>
      <w:r>
        <w:rPr>
          <w:rFonts w:ascii="Arial" w:hAnsi="Arial" w:cs="Arial"/>
        </w:rPr>
        <w:t xml:space="preserve"> in drawers</w:t>
      </w:r>
      <w:r w:rsidRPr="00567A01">
        <w:rPr>
          <w:rFonts w:ascii="Arial" w:hAnsi="Arial" w:cs="Arial"/>
        </w:rPr>
        <w:t>.</w:t>
      </w:r>
    </w:p>
    <w:p w:rsidR="00567A01" w:rsidRPr="00567A01" w:rsidRDefault="00567A01" w:rsidP="00567A01">
      <w:pPr>
        <w:rPr>
          <w:rFonts w:ascii="Arial" w:hAnsi="Arial" w:cs="Arial"/>
        </w:rPr>
      </w:pPr>
    </w:p>
    <w:p w:rsidR="00567A01" w:rsidRPr="00567A01" w:rsidRDefault="00567A01" w:rsidP="00567A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67A01">
        <w:rPr>
          <w:rFonts w:ascii="Arial" w:hAnsi="Arial" w:cs="Arial"/>
        </w:rPr>
        <w:t xml:space="preserve">Use a </w:t>
      </w:r>
      <w:r w:rsidRPr="00CC2E30">
        <w:rPr>
          <w:rFonts w:ascii="Arial" w:hAnsi="Arial" w:cs="Arial"/>
          <w:b/>
        </w:rPr>
        <w:t>wall planner</w:t>
      </w:r>
      <w:r w:rsidRPr="00567A01">
        <w:rPr>
          <w:rFonts w:ascii="Arial" w:hAnsi="Arial" w:cs="Arial"/>
        </w:rPr>
        <w:t xml:space="preserve"> in addition to a diary, or put all your diary and timetable into Microsoft Outlook and link this to your mobile phone</w:t>
      </w:r>
      <w:r>
        <w:rPr>
          <w:rFonts w:ascii="Arial" w:hAnsi="Arial" w:cs="Arial"/>
        </w:rPr>
        <w:t xml:space="preserve"> or Google calendar in My Space</w:t>
      </w:r>
      <w:r w:rsidRPr="00567A01">
        <w:rPr>
          <w:rFonts w:ascii="Arial" w:hAnsi="Arial" w:cs="Arial"/>
        </w:rPr>
        <w:t>.</w:t>
      </w:r>
    </w:p>
    <w:p w:rsidR="00567A01" w:rsidRPr="00567A01" w:rsidRDefault="00567A01" w:rsidP="00567A01">
      <w:pPr>
        <w:rPr>
          <w:rFonts w:ascii="Arial" w:hAnsi="Arial" w:cs="Arial"/>
        </w:rPr>
      </w:pPr>
    </w:p>
    <w:p w:rsidR="00567A01" w:rsidRPr="00567A01" w:rsidRDefault="00567A01" w:rsidP="00567A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67A01">
        <w:rPr>
          <w:rFonts w:ascii="Arial" w:hAnsi="Arial" w:cs="Arial"/>
        </w:rPr>
        <w:t>File appro</w:t>
      </w:r>
      <w:r>
        <w:rPr>
          <w:rFonts w:ascii="Arial" w:hAnsi="Arial" w:cs="Arial"/>
        </w:rPr>
        <w:t xml:space="preserve">priately information to be kept. </w:t>
      </w:r>
      <w:r w:rsidRPr="00CC2E30">
        <w:rPr>
          <w:rFonts w:ascii="Arial" w:hAnsi="Arial" w:cs="Arial"/>
          <w:b/>
        </w:rPr>
        <w:t>Toss</w:t>
      </w:r>
      <w:r w:rsidRPr="00567A01">
        <w:rPr>
          <w:rFonts w:ascii="Arial" w:hAnsi="Arial" w:cs="Arial"/>
        </w:rPr>
        <w:t xml:space="preserve"> outdated/ irrelevant information.  Make a ‘to do now’ and ‘done</w:t>
      </w:r>
      <w:r>
        <w:rPr>
          <w:rFonts w:ascii="Arial" w:hAnsi="Arial" w:cs="Arial"/>
        </w:rPr>
        <w:t>’ trays as well</w:t>
      </w:r>
      <w:bookmarkStart w:id="0" w:name="_GoBack"/>
      <w:bookmarkEnd w:id="0"/>
      <w:r>
        <w:rPr>
          <w:rFonts w:ascii="Arial" w:hAnsi="Arial" w:cs="Arial"/>
        </w:rPr>
        <w:t xml:space="preserve"> as a </w:t>
      </w:r>
      <w:r w:rsidRPr="00CC2E30">
        <w:rPr>
          <w:rFonts w:ascii="Arial" w:hAnsi="Arial" w:cs="Arial"/>
          <w:b/>
        </w:rPr>
        <w:t>recycle</w:t>
      </w:r>
      <w:r w:rsidRPr="00567A01">
        <w:rPr>
          <w:rFonts w:ascii="Arial" w:hAnsi="Arial" w:cs="Arial"/>
        </w:rPr>
        <w:t xml:space="preserve"> bin so that you can sort as you go.</w:t>
      </w:r>
    </w:p>
    <w:p w:rsidR="00567A01" w:rsidRPr="00567A01" w:rsidRDefault="00567A01" w:rsidP="00567A01">
      <w:pPr>
        <w:rPr>
          <w:rFonts w:ascii="Arial" w:hAnsi="Arial" w:cs="Arial"/>
        </w:rPr>
      </w:pPr>
    </w:p>
    <w:p w:rsidR="00567A01" w:rsidRPr="00567A01" w:rsidRDefault="00567A01" w:rsidP="00567A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C2E30">
        <w:rPr>
          <w:rFonts w:ascii="Arial" w:hAnsi="Arial" w:cs="Arial"/>
          <w:b/>
        </w:rPr>
        <w:t>Ask others</w:t>
      </w:r>
      <w:r w:rsidRPr="00567A01">
        <w:rPr>
          <w:rFonts w:ascii="Arial" w:hAnsi="Arial" w:cs="Arial"/>
        </w:rPr>
        <w:t xml:space="preserve"> if you are not sure what should be kept.</w:t>
      </w:r>
    </w:p>
    <w:p w:rsidR="00567A01" w:rsidRPr="00567A01" w:rsidRDefault="00567A01" w:rsidP="00567A01">
      <w:pPr>
        <w:rPr>
          <w:rFonts w:ascii="Arial" w:hAnsi="Arial" w:cs="Arial"/>
        </w:rPr>
      </w:pPr>
    </w:p>
    <w:p w:rsidR="00567A01" w:rsidRPr="00567A01" w:rsidRDefault="00567A01" w:rsidP="00567A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67A01">
        <w:rPr>
          <w:rFonts w:ascii="Arial" w:hAnsi="Arial" w:cs="Arial"/>
        </w:rPr>
        <w:t xml:space="preserve">Use see-through containers or clear files to store documents with </w:t>
      </w:r>
      <w:r w:rsidRPr="00CC2E30">
        <w:rPr>
          <w:rFonts w:ascii="Arial" w:hAnsi="Arial" w:cs="Arial"/>
          <w:b/>
        </w:rPr>
        <w:t>colour-coded labels</w:t>
      </w:r>
      <w:r w:rsidRPr="00567A01">
        <w:rPr>
          <w:rFonts w:ascii="Arial" w:hAnsi="Arial" w:cs="Arial"/>
        </w:rPr>
        <w:t xml:space="preserve"> or use clearly labelled coloured files for different modules and projects.</w:t>
      </w:r>
    </w:p>
    <w:p w:rsidR="00567A01" w:rsidRPr="00567A01" w:rsidRDefault="00567A01" w:rsidP="00567A01">
      <w:pPr>
        <w:rPr>
          <w:rFonts w:ascii="Arial" w:hAnsi="Arial" w:cs="Arial"/>
        </w:rPr>
      </w:pPr>
    </w:p>
    <w:p w:rsidR="00567A01" w:rsidRPr="00567A01" w:rsidRDefault="00567A01" w:rsidP="00567A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67A01">
        <w:rPr>
          <w:rFonts w:ascii="Arial" w:hAnsi="Arial" w:cs="Arial"/>
        </w:rPr>
        <w:t>Use transparent pencil case</w:t>
      </w:r>
      <w:r>
        <w:rPr>
          <w:rFonts w:ascii="Arial" w:hAnsi="Arial" w:cs="Arial"/>
        </w:rPr>
        <w:t xml:space="preserve">s and folders so you can </w:t>
      </w:r>
      <w:r w:rsidRPr="00567A01">
        <w:rPr>
          <w:rFonts w:ascii="Arial" w:hAnsi="Arial" w:cs="Arial"/>
        </w:rPr>
        <w:t>see the contents easily.</w:t>
      </w:r>
    </w:p>
    <w:p w:rsidR="00567A01" w:rsidRPr="00567A01" w:rsidRDefault="00567A01" w:rsidP="00567A01">
      <w:pPr>
        <w:rPr>
          <w:rFonts w:ascii="Arial" w:hAnsi="Arial" w:cs="Arial"/>
        </w:rPr>
      </w:pPr>
    </w:p>
    <w:p w:rsidR="00567A01" w:rsidRPr="00567A01" w:rsidRDefault="00567A01" w:rsidP="00567A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67A01">
        <w:rPr>
          <w:rFonts w:ascii="Arial" w:hAnsi="Arial" w:cs="Arial"/>
        </w:rPr>
        <w:t xml:space="preserve">Set up </w:t>
      </w:r>
      <w:r w:rsidRPr="00CC2E30">
        <w:rPr>
          <w:rFonts w:ascii="Arial" w:hAnsi="Arial" w:cs="Arial"/>
          <w:b/>
        </w:rPr>
        <w:t>different folders for different modules</w:t>
      </w:r>
      <w:r w:rsidRPr="00567A01">
        <w:rPr>
          <w:rFonts w:ascii="Arial" w:hAnsi="Arial" w:cs="Arial"/>
        </w:rPr>
        <w:t xml:space="preserve"> on your computer desktop rather than having lots of individual documents cluttering up the space.</w:t>
      </w:r>
    </w:p>
    <w:p w:rsidR="00567A01" w:rsidRPr="00567A01" w:rsidRDefault="00567A01" w:rsidP="00567A01">
      <w:pPr>
        <w:rPr>
          <w:rFonts w:ascii="Arial" w:hAnsi="Arial" w:cs="Arial"/>
        </w:rPr>
      </w:pPr>
    </w:p>
    <w:p w:rsidR="00567A01" w:rsidRDefault="00567A01" w:rsidP="00567A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Use</w:t>
      </w:r>
      <w:r w:rsidRPr="00CC2E30">
        <w:rPr>
          <w:rFonts w:ascii="Arial" w:hAnsi="Arial" w:cs="Arial"/>
          <w:b/>
        </w:rPr>
        <w:t xml:space="preserve"> Blackboard</w:t>
      </w:r>
      <w:r>
        <w:rPr>
          <w:rFonts w:ascii="Arial" w:hAnsi="Arial" w:cs="Arial"/>
        </w:rPr>
        <w:t xml:space="preserve"> or </w:t>
      </w:r>
      <w:r w:rsidRPr="00CC2E30">
        <w:rPr>
          <w:rFonts w:ascii="Arial" w:hAnsi="Arial" w:cs="Arial"/>
          <w:b/>
        </w:rPr>
        <w:t>Drop</w:t>
      </w:r>
      <w:r w:rsidR="00DE423B">
        <w:rPr>
          <w:rFonts w:ascii="Arial" w:hAnsi="Arial" w:cs="Arial"/>
          <w:b/>
        </w:rPr>
        <w:t>b</w:t>
      </w:r>
      <w:r w:rsidRPr="00CC2E30">
        <w:rPr>
          <w:rFonts w:ascii="Arial" w:hAnsi="Arial" w:cs="Arial"/>
          <w:b/>
        </w:rPr>
        <w:t>ox</w:t>
      </w:r>
      <w:r w:rsidRPr="00567A01">
        <w:rPr>
          <w:rFonts w:ascii="Arial" w:hAnsi="Arial" w:cs="Arial"/>
        </w:rPr>
        <w:t xml:space="preserve"> to store electronic notes, assignments etc.</w:t>
      </w:r>
    </w:p>
    <w:p w:rsidR="00053C39" w:rsidRPr="00053C39" w:rsidRDefault="00053C39" w:rsidP="00053C39">
      <w:pPr>
        <w:pStyle w:val="ListParagraph"/>
        <w:rPr>
          <w:rFonts w:ascii="Arial" w:hAnsi="Arial" w:cs="Arial"/>
        </w:rPr>
      </w:pPr>
    </w:p>
    <w:p w:rsidR="00053C39" w:rsidRDefault="00053C39" w:rsidP="00053C39">
      <w:pPr>
        <w:rPr>
          <w:rFonts w:ascii="Arial" w:hAnsi="Arial" w:cs="Arial"/>
        </w:rPr>
      </w:pPr>
    </w:p>
    <w:p w:rsidR="00053C39" w:rsidRDefault="00053C39" w:rsidP="00053C39">
      <w:pPr>
        <w:rPr>
          <w:rFonts w:ascii="Arial" w:hAnsi="Arial" w:cs="Arial"/>
        </w:rPr>
      </w:pPr>
    </w:p>
    <w:p w:rsidR="00053C39" w:rsidRDefault="00053C39" w:rsidP="00053C39">
      <w:pPr>
        <w:rPr>
          <w:rFonts w:ascii="Arial" w:hAnsi="Arial" w:cs="Arial"/>
        </w:rPr>
      </w:pPr>
    </w:p>
    <w:p w:rsidR="00053C39" w:rsidRDefault="00053C39" w:rsidP="00053C39">
      <w:pPr>
        <w:rPr>
          <w:rFonts w:ascii="Arial" w:hAnsi="Arial" w:cs="Arial"/>
        </w:rPr>
      </w:pPr>
    </w:p>
    <w:p w:rsidR="00053C39" w:rsidRDefault="00053C39" w:rsidP="00053C39">
      <w:pPr>
        <w:rPr>
          <w:rFonts w:ascii="Arial" w:hAnsi="Arial" w:cs="Arial"/>
        </w:rPr>
      </w:pPr>
    </w:p>
    <w:p w:rsidR="00053C39" w:rsidRDefault="00053C39" w:rsidP="00053C39">
      <w:pPr>
        <w:rPr>
          <w:rFonts w:ascii="Arial" w:hAnsi="Arial" w:cs="Arial"/>
        </w:rPr>
      </w:pPr>
    </w:p>
    <w:p w:rsidR="00053C39" w:rsidRDefault="00053C39" w:rsidP="00053C39">
      <w:pPr>
        <w:rPr>
          <w:rFonts w:ascii="Arial" w:hAnsi="Arial" w:cs="Arial"/>
        </w:rPr>
      </w:pPr>
    </w:p>
    <w:p w:rsidR="00053C39" w:rsidRDefault="00053C39" w:rsidP="00053C39">
      <w:pPr>
        <w:rPr>
          <w:rFonts w:ascii="Arial" w:hAnsi="Arial" w:cs="Arial"/>
        </w:rPr>
      </w:pPr>
    </w:p>
    <w:p w:rsidR="00053C39" w:rsidRDefault="00053C39" w:rsidP="00053C39">
      <w:pPr>
        <w:rPr>
          <w:rFonts w:ascii="Arial" w:hAnsi="Arial" w:cs="Arial"/>
        </w:rPr>
      </w:pPr>
    </w:p>
    <w:p w:rsidR="00053C39" w:rsidRPr="00053C39" w:rsidRDefault="00053C39" w:rsidP="00053C39">
      <w:pPr>
        <w:rPr>
          <w:rFonts w:ascii="Arial" w:hAnsi="Arial" w:cs="Arial"/>
        </w:rPr>
      </w:pPr>
    </w:p>
    <w:p w:rsidR="0052038C" w:rsidRDefault="00053C39">
      <w:r>
        <w:rPr>
          <w:noProof/>
          <w:lang w:val="en-IE" w:eastAsia="en-IE"/>
        </w:rPr>
        <w:drawing>
          <wp:inline distT="0" distB="0" distL="0" distR="0">
            <wp:extent cx="5731510" cy="687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ed by NUI Galway Student Project F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38C" w:rsidSect="00567A01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90645"/>
    <w:multiLevelType w:val="hybridMultilevel"/>
    <w:tmpl w:val="4DEE0C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56B43"/>
    <w:multiLevelType w:val="hybridMultilevel"/>
    <w:tmpl w:val="4AC8564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01"/>
    <w:rsid w:val="00053C39"/>
    <w:rsid w:val="00142536"/>
    <w:rsid w:val="00567A01"/>
    <w:rsid w:val="006A1DEB"/>
    <w:rsid w:val="0077001E"/>
    <w:rsid w:val="0084160B"/>
    <w:rsid w:val="00A7585D"/>
    <w:rsid w:val="00BF1C48"/>
    <w:rsid w:val="00CC2E30"/>
    <w:rsid w:val="00D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A01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C39"/>
    <w:rPr>
      <w:rFonts w:ascii="Tahoma" w:eastAsia="Times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A01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C39"/>
    <w:rPr>
      <w:rFonts w:ascii="Tahoma" w:eastAsia="Times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id3;Danielle Nicholson</dc:creator>
  <cp:lastModifiedBy>id3</cp:lastModifiedBy>
  <cp:revision>2</cp:revision>
  <dcterms:created xsi:type="dcterms:W3CDTF">2016-06-21T15:29:00Z</dcterms:created>
  <dcterms:modified xsi:type="dcterms:W3CDTF">2016-06-21T15:29:00Z</dcterms:modified>
</cp:coreProperties>
</file>