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F3" w:rsidRDefault="006A26DA" w:rsidP="00414EE4">
      <w:pPr>
        <w:pStyle w:val="Heading1"/>
        <w:jc w:val="center"/>
        <w:rPr>
          <w:rFonts w:ascii="Arial" w:hAnsi="Arial" w:cs="Arial"/>
          <w:color w:val="auto"/>
          <w:lang w:val="en-IE"/>
        </w:rPr>
      </w:pPr>
      <w:r>
        <w:rPr>
          <w:rFonts w:ascii="Arial" w:hAnsi="Arial" w:cs="Arial"/>
          <w:color w:val="auto"/>
          <w:lang w:val="en-IE"/>
        </w:rPr>
        <w:t>How to s</w:t>
      </w:r>
      <w:bookmarkStart w:id="0" w:name="_GoBack"/>
      <w:bookmarkEnd w:id="0"/>
      <w:r w:rsidR="00276FF3" w:rsidRPr="00414EE4">
        <w:rPr>
          <w:rFonts w:ascii="Arial" w:hAnsi="Arial" w:cs="Arial"/>
          <w:color w:val="auto"/>
          <w:lang w:val="en-IE"/>
        </w:rPr>
        <w:t>tudy</w:t>
      </w:r>
    </w:p>
    <w:p w:rsidR="00410A77" w:rsidRPr="00410A77" w:rsidRDefault="00410A77" w:rsidP="00410A77">
      <w:pPr>
        <w:rPr>
          <w:lang w:val="en-IE"/>
        </w:rPr>
      </w:pPr>
    </w:p>
    <w:p w:rsidR="00276FF3" w:rsidRPr="00276FF3" w:rsidRDefault="00414EE4" w:rsidP="00276FF3">
      <w:pPr>
        <w:pStyle w:val="Heading2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Create a</w:t>
      </w:r>
      <w:r w:rsidR="00276FF3">
        <w:rPr>
          <w:rFonts w:ascii="Arial" w:hAnsi="Arial" w:cs="Arial"/>
          <w:lang w:val="en-IE"/>
        </w:rPr>
        <w:t xml:space="preserve"> study environment</w:t>
      </w:r>
    </w:p>
    <w:p w:rsidR="00276FF3" w:rsidRPr="00276FF3" w:rsidRDefault="00276FF3" w:rsidP="00276FF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Eliminate distractions- noise, clutter, and your mobile phone</w:t>
      </w:r>
      <w:r w:rsidRPr="00276FF3">
        <w:rPr>
          <w:rFonts w:ascii="Arial" w:hAnsi="Arial" w:cs="Arial"/>
          <w:b/>
          <w:sz w:val="28"/>
          <w:szCs w:val="28"/>
        </w:rPr>
        <w:t xml:space="preserve">. </w:t>
      </w:r>
    </w:p>
    <w:p w:rsidR="00276FF3" w:rsidRPr="00276FF3" w:rsidRDefault="00276FF3" w:rsidP="00276FF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Open the window</w:t>
      </w:r>
      <w:r w:rsidRPr="00276FF3">
        <w:rPr>
          <w:rFonts w:ascii="Arial" w:hAnsi="Arial" w:cs="Arial"/>
          <w:b/>
          <w:sz w:val="28"/>
          <w:szCs w:val="28"/>
        </w:rPr>
        <w:t xml:space="preserve"> for fresh air.</w:t>
      </w:r>
    </w:p>
    <w:p w:rsidR="00276FF3" w:rsidRPr="00276FF3" w:rsidRDefault="00276FF3" w:rsidP="00276FF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 xml:space="preserve">Select a manageable amount of work for one </w:t>
      </w:r>
      <w:r>
        <w:rPr>
          <w:rFonts w:ascii="Arial" w:hAnsi="Arial" w:cs="Arial"/>
          <w:b/>
          <w:sz w:val="28"/>
          <w:szCs w:val="28"/>
        </w:rPr>
        <w:t xml:space="preserve">study </w:t>
      </w:r>
      <w:r w:rsidRPr="00276FF3">
        <w:rPr>
          <w:rFonts w:ascii="Arial" w:hAnsi="Arial" w:cs="Arial"/>
          <w:b/>
          <w:sz w:val="28"/>
          <w:szCs w:val="28"/>
        </w:rPr>
        <w:t>session, like one chapter of a book.</w:t>
      </w:r>
    </w:p>
    <w:p w:rsidR="00276FF3" w:rsidRPr="00414EE4" w:rsidRDefault="00276FF3" w:rsidP="00414EE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 a hard section</w:t>
      </w:r>
      <w:r w:rsidRPr="00276FF3">
        <w:rPr>
          <w:rFonts w:ascii="Arial" w:hAnsi="Arial" w:cs="Arial"/>
          <w:b/>
          <w:sz w:val="28"/>
          <w:szCs w:val="28"/>
        </w:rPr>
        <w:t xml:space="preserve"> first</w:t>
      </w:r>
      <w:r>
        <w:rPr>
          <w:rFonts w:ascii="Arial" w:hAnsi="Arial" w:cs="Arial"/>
          <w:b/>
          <w:sz w:val="28"/>
          <w:szCs w:val="28"/>
        </w:rPr>
        <w:t>. Take a break. R</w:t>
      </w:r>
      <w:r w:rsidRPr="00276FF3">
        <w:rPr>
          <w:rFonts w:ascii="Arial" w:hAnsi="Arial" w:cs="Arial"/>
          <w:b/>
          <w:sz w:val="28"/>
          <w:szCs w:val="28"/>
        </w:rPr>
        <w:t xml:space="preserve">eview the first section, </w:t>
      </w:r>
      <w:proofErr w:type="gramStart"/>
      <w:r w:rsidRPr="00276FF3">
        <w:rPr>
          <w:rFonts w:ascii="Arial" w:hAnsi="Arial" w:cs="Arial"/>
          <w:b/>
          <w:sz w:val="28"/>
          <w:szCs w:val="28"/>
        </w:rPr>
        <w:t>then</w:t>
      </w:r>
      <w:proofErr w:type="gramEnd"/>
      <w:r w:rsidRPr="00276FF3">
        <w:rPr>
          <w:rFonts w:ascii="Arial" w:hAnsi="Arial" w:cs="Arial"/>
          <w:b/>
          <w:sz w:val="28"/>
          <w:szCs w:val="28"/>
        </w:rPr>
        <w:t xml:space="preserve"> move on to something easier or more enjoyable. </w:t>
      </w:r>
    </w:p>
    <w:p w:rsidR="00276FF3" w:rsidRPr="00276FF3" w:rsidRDefault="00276FF3" w:rsidP="00276FF3">
      <w:pPr>
        <w:rPr>
          <w:rFonts w:ascii="Arial" w:hAnsi="Arial" w:cs="Arial"/>
          <w:b/>
          <w:sz w:val="28"/>
          <w:szCs w:val="28"/>
        </w:rPr>
      </w:pPr>
    </w:p>
    <w:p w:rsidR="00276FF3" w:rsidRPr="00276FF3" w:rsidRDefault="00410A77" w:rsidP="00276FF3">
      <w:pPr>
        <w:pStyle w:val="Heading2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I</w:t>
      </w:r>
      <w:r w:rsidR="00276FF3">
        <w:rPr>
          <w:rFonts w:ascii="Arial" w:hAnsi="Arial" w:cs="Arial"/>
          <w:lang w:val="en-IE"/>
        </w:rPr>
        <w:t xml:space="preserve">mprove </w:t>
      </w:r>
      <w:r>
        <w:rPr>
          <w:rFonts w:ascii="Arial" w:hAnsi="Arial" w:cs="Arial"/>
          <w:lang w:val="en-IE"/>
        </w:rPr>
        <w:t xml:space="preserve">your </w:t>
      </w:r>
      <w:r w:rsidR="00276FF3">
        <w:rPr>
          <w:rFonts w:ascii="Arial" w:hAnsi="Arial" w:cs="Arial"/>
          <w:lang w:val="en-IE"/>
        </w:rPr>
        <w:t>concentration</w:t>
      </w:r>
    </w:p>
    <w:p w:rsidR="00276FF3" w:rsidRPr="00276FF3" w:rsidRDefault="00414EE4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Organize your time. W</w:t>
      </w:r>
      <w:r w:rsidR="00276FF3" w:rsidRPr="00276FF3">
        <w:rPr>
          <w:rFonts w:ascii="Arial" w:hAnsi="Arial" w:cs="Arial"/>
          <w:b/>
          <w:sz w:val="28"/>
          <w:szCs w:val="28"/>
        </w:rPr>
        <w:t>hich time of day you work best (morn</w:t>
      </w:r>
      <w:r w:rsidR="00276FF3">
        <w:rPr>
          <w:rFonts w:ascii="Arial" w:hAnsi="Arial" w:cs="Arial"/>
          <w:b/>
          <w:sz w:val="28"/>
          <w:szCs w:val="28"/>
        </w:rPr>
        <w:t>ing, afternoon,</w:t>
      </w:r>
      <w:r>
        <w:rPr>
          <w:rFonts w:ascii="Arial" w:hAnsi="Arial" w:cs="Arial"/>
          <w:b/>
          <w:sz w:val="28"/>
          <w:szCs w:val="28"/>
        </w:rPr>
        <w:t xml:space="preserve"> evening)?</w:t>
      </w:r>
      <w:r w:rsidR="00276FF3">
        <w:rPr>
          <w:rFonts w:ascii="Arial" w:hAnsi="Arial" w:cs="Arial"/>
          <w:b/>
          <w:sz w:val="28"/>
          <w:szCs w:val="28"/>
        </w:rPr>
        <w:t xml:space="preserve"> Allocate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 this for private study. </w:t>
      </w:r>
    </w:p>
    <w:p w:rsidR="00276FF3" w:rsidRPr="00276FF3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 xml:space="preserve">Plan regular breaks, for example, 50 minutes of study followed by ten minutes break. If you </w:t>
      </w:r>
      <w:r w:rsidR="00414EE4">
        <w:rPr>
          <w:rFonts w:ascii="Arial" w:hAnsi="Arial" w:cs="Arial"/>
          <w:b/>
          <w:sz w:val="28"/>
          <w:szCs w:val="28"/>
        </w:rPr>
        <w:t>cannot concentrate for 50 minutes</w:t>
      </w:r>
      <w:r w:rsidRPr="00276FF3">
        <w:rPr>
          <w:rFonts w:ascii="Arial" w:hAnsi="Arial" w:cs="Arial"/>
          <w:b/>
          <w:sz w:val="28"/>
          <w:szCs w:val="28"/>
        </w:rPr>
        <w:t xml:space="preserve">, then try a half hourly pattern: </w:t>
      </w:r>
    </w:p>
    <w:p w:rsidR="00276FF3" w:rsidRPr="00276FF3" w:rsidRDefault="00276FF3" w:rsidP="00276FF3">
      <w:pPr>
        <w:spacing w:line="360" w:lineRule="auto"/>
        <w:ind w:left="1134" w:right="1134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 xml:space="preserve">25 minutes study – 5 minute break, </w:t>
      </w:r>
    </w:p>
    <w:p w:rsidR="00276FF3" w:rsidRPr="00276FF3" w:rsidRDefault="00276FF3" w:rsidP="00414EE4">
      <w:pPr>
        <w:spacing w:line="360" w:lineRule="auto"/>
        <w:ind w:left="1134" w:right="1134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>20 m</w:t>
      </w:r>
      <w:r w:rsidR="00414EE4">
        <w:rPr>
          <w:rFonts w:ascii="Arial" w:hAnsi="Arial" w:cs="Arial"/>
          <w:b/>
          <w:sz w:val="28"/>
          <w:szCs w:val="28"/>
        </w:rPr>
        <w:t>inutes study – 10 minute break.</w:t>
      </w:r>
    </w:p>
    <w:p w:rsidR="00276FF3" w:rsidRPr="00276FF3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>Do someth</w:t>
      </w:r>
      <w:r>
        <w:rPr>
          <w:rFonts w:ascii="Arial" w:hAnsi="Arial" w:cs="Arial"/>
          <w:b/>
          <w:sz w:val="28"/>
          <w:szCs w:val="28"/>
        </w:rPr>
        <w:t>ing physical in your break: stretch or go for a short, brisk</w:t>
      </w:r>
      <w:r w:rsidRPr="00276FF3">
        <w:rPr>
          <w:rFonts w:ascii="Arial" w:hAnsi="Arial" w:cs="Arial"/>
          <w:b/>
          <w:sz w:val="28"/>
          <w:szCs w:val="28"/>
        </w:rPr>
        <w:t xml:space="preserve"> walk. </w:t>
      </w:r>
    </w:p>
    <w:p w:rsidR="00276FF3" w:rsidRPr="00276FF3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Try to increase</w:t>
      </w:r>
      <w:r w:rsidRPr="00276FF3">
        <w:rPr>
          <w:rFonts w:ascii="Arial" w:hAnsi="Arial" w:cs="Arial"/>
          <w:b/>
          <w:sz w:val="28"/>
          <w:szCs w:val="28"/>
        </w:rPr>
        <w:t xml:space="preserve"> the amount of time you can concentrate. </w:t>
      </w:r>
    </w:p>
    <w:p w:rsidR="00276FF3" w:rsidRPr="00276FF3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 xml:space="preserve">Feeling tired can mean you are bored </w:t>
      </w:r>
      <w:r>
        <w:rPr>
          <w:rFonts w:ascii="Arial" w:hAnsi="Arial" w:cs="Arial"/>
          <w:b/>
          <w:sz w:val="28"/>
          <w:szCs w:val="28"/>
        </w:rPr>
        <w:t>with a particular subject. Switch to another topic to</w:t>
      </w:r>
      <w:r w:rsidRPr="00276FF3">
        <w:rPr>
          <w:rFonts w:ascii="Arial" w:hAnsi="Arial" w:cs="Arial"/>
          <w:b/>
          <w:sz w:val="28"/>
          <w:szCs w:val="28"/>
        </w:rPr>
        <w:t xml:space="preserve"> see if you get a second wind. </w:t>
      </w:r>
    </w:p>
    <w:p w:rsidR="00276FF3" w:rsidRPr="00276FF3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Manage time and v</w:t>
      </w:r>
      <w:r w:rsidRPr="00276FF3">
        <w:rPr>
          <w:rFonts w:ascii="Arial" w:hAnsi="Arial" w:cs="Arial"/>
          <w:b/>
          <w:sz w:val="28"/>
          <w:szCs w:val="28"/>
        </w:rPr>
        <w:t xml:space="preserve">ary tasks so that you don’t get stuck for too long on something difficult. </w:t>
      </w:r>
    </w:p>
    <w:p w:rsidR="00276FF3" w:rsidRPr="00414EE4" w:rsidRDefault="00276FF3" w:rsidP="00276FF3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>Vary sources so that you are</w:t>
      </w:r>
      <w:r>
        <w:rPr>
          <w:rFonts w:ascii="Arial" w:hAnsi="Arial" w:cs="Arial"/>
          <w:b/>
          <w:sz w:val="28"/>
          <w:szCs w:val="28"/>
        </w:rPr>
        <w:t xml:space="preserve"> not always reading. Use internet, video, </w:t>
      </w:r>
      <w:r w:rsidRPr="00276FF3">
        <w:rPr>
          <w:rFonts w:ascii="Arial" w:hAnsi="Arial" w:cs="Arial"/>
          <w:b/>
          <w:sz w:val="28"/>
          <w:szCs w:val="28"/>
        </w:rPr>
        <w:t xml:space="preserve">and /or group discussion. </w:t>
      </w:r>
    </w:p>
    <w:p w:rsidR="00414EE4" w:rsidRDefault="00414EE4" w:rsidP="00414EE4">
      <w:pPr>
        <w:pStyle w:val="Heading2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lastRenderedPageBreak/>
        <w:t>Things to know about memory</w:t>
      </w:r>
    </w:p>
    <w:p w:rsidR="00414EE4" w:rsidRPr="00276FF3" w:rsidRDefault="00414EE4" w:rsidP="00414EE4">
      <w:pPr>
        <w:rPr>
          <w:lang w:val="en-IE"/>
        </w:rPr>
      </w:pPr>
    </w:p>
    <w:p w:rsidR="00414EE4" w:rsidRPr="00276FF3" w:rsidRDefault="00414EE4" w:rsidP="00414EE4">
      <w:pPr>
        <w:spacing w:line="360" w:lineRule="auto"/>
        <w:ind w:right="-424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>If you understand info</w:t>
      </w:r>
      <w:r>
        <w:rPr>
          <w:rFonts w:ascii="Arial" w:hAnsi="Arial" w:cs="Arial"/>
          <w:b/>
          <w:sz w:val="28"/>
          <w:szCs w:val="28"/>
        </w:rPr>
        <w:t xml:space="preserve">rmation, you should be able to </w:t>
      </w:r>
      <w:r w:rsidRPr="00276FF3">
        <w:rPr>
          <w:rFonts w:ascii="Arial" w:hAnsi="Arial" w:cs="Arial"/>
          <w:b/>
          <w:sz w:val="28"/>
          <w:szCs w:val="28"/>
        </w:rPr>
        <w:t xml:space="preserve">put it into your own words, and explain it to someone else. </w:t>
      </w:r>
    </w:p>
    <w:p w:rsidR="00414EE4" w:rsidRPr="00276FF3" w:rsidRDefault="00414EE4" w:rsidP="00414EE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Organize material</w:t>
      </w:r>
      <w:r w:rsidRPr="00276FF3">
        <w:rPr>
          <w:rFonts w:ascii="Arial" w:hAnsi="Arial" w:cs="Arial"/>
          <w:b/>
          <w:sz w:val="28"/>
          <w:szCs w:val="28"/>
        </w:rPr>
        <w:t xml:space="preserve"> into patterns or groups. </w:t>
      </w:r>
    </w:p>
    <w:p w:rsidR="00414EE4" w:rsidRPr="00276FF3" w:rsidRDefault="00410A77" w:rsidP="00414EE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 are</w:t>
      </w:r>
      <w:r w:rsidR="00414EE4" w:rsidRPr="00276FF3">
        <w:rPr>
          <w:rFonts w:ascii="Arial" w:hAnsi="Arial" w:cs="Arial"/>
          <w:b/>
          <w:sz w:val="28"/>
          <w:szCs w:val="28"/>
        </w:rPr>
        <w:t xml:space="preserve"> likely to remember things we understand or already know something about.</w:t>
      </w:r>
    </w:p>
    <w:p w:rsidR="00414EE4" w:rsidRPr="00276FF3" w:rsidRDefault="00414EE4" w:rsidP="00414EE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Our memory operate</w:t>
      </w:r>
      <w:r w:rsidRPr="00276FF3">
        <w:rPr>
          <w:rFonts w:ascii="Arial" w:hAnsi="Arial" w:cs="Arial"/>
          <w:b/>
          <w:sz w:val="28"/>
          <w:szCs w:val="28"/>
        </w:rPr>
        <w:t>s b</w:t>
      </w:r>
      <w:r w:rsidR="00410A77">
        <w:rPr>
          <w:rFonts w:ascii="Arial" w:hAnsi="Arial" w:cs="Arial"/>
          <w:b/>
          <w:sz w:val="28"/>
          <w:szCs w:val="28"/>
        </w:rPr>
        <w:t>y building connection</w:t>
      </w:r>
      <w:r w:rsidRPr="00276FF3">
        <w:rPr>
          <w:rFonts w:ascii="Arial" w:hAnsi="Arial" w:cs="Arial"/>
          <w:b/>
          <w:sz w:val="28"/>
          <w:szCs w:val="28"/>
        </w:rPr>
        <w:t>s.</w:t>
      </w:r>
    </w:p>
    <w:p w:rsidR="00414EE4" w:rsidRDefault="00414EE4" w:rsidP="00414EE4">
      <w:pPr>
        <w:pStyle w:val="Heading2"/>
        <w:rPr>
          <w:rFonts w:ascii="Arial" w:hAnsi="Arial" w:cs="Arial"/>
          <w:lang w:val="en-IE"/>
        </w:rPr>
      </w:pPr>
    </w:p>
    <w:p w:rsidR="00276FF3" w:rsidRPr="00414EE4" w:rsidRDefault="00414EE4" w:rsidP="00414EE4">
      <w:pPr>
        <w:pStyle w:val="Heading2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Make study aids</w:t>
      </w:r>
    </w:p>
    <w:p w:rsidR="00276FF3" w:rsidRPr="00276FF3" w:rsidRDefault="00276FF3" w:rsidP="00276FF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76FF3">
        <w:rPr>
          <w:rFonts w:ascii="Arial" w:hAnsi="Arial" w:cs="Arial"/>
          <w:b/>
          <w:sz w:val="28"/>
          <w:szCs w:val="28"/>
        </w:rPr>
        <w:t xml:space="preserve">Study sheets </w:t>
      </w:r>
      <w:r>
        <w:rPr>
          <w:rFonts w:ascii="Arial" w:hAnsi="Arial" w:cs="Arial"/>
          <w:b/>
          <w:sz w:val="28"/>
          <w:szCs w:val="28"/>
        </w:rPr>
        <w:t xml:space="preserve">combine </w:t>
      </w:r>
      <w:r w:rsidRPr="00276FF3">
        <w:rPr>
          <w:rFonts w:ascii="Arial" w:hAnsi="Arial" w:cs="Arial"/>
          <w:b/>
          <w:sz w:val="28"/>
          <w:szCs w:val="28"/>
        </w:rPr>
        <w:t>lecture</w:t>
      </w:r>
      <w:r>
        <w:rPr>
          <w:rFonts w:ascii="Arial" w:hAnsi="Arial" w:cs="Arial"/>
          <w:b/>
          <w:sz w:val="28"/>
          <w:szCs w:val="28"/>
        </w:rPr>
        <w:t xml:space="preserve"> notes and text </w:t>
      </w:r>
      <w:r w:rsidR="00414EE4">
        <w:rPr>
          <w:rFonts w:ascii="Arial" w:hAnsi="Arial" w:cs="Arial"/>
          <w:b/>
          <w:sz w:val="28"/>
          <w:szCs w:val="28"/>
        </w:rPr>
        <w:t>notes,</w:t>
      </w:r>
      <w:r w:rsidRPr="00276FF3">
        <w:rPr>
          <w:rFonts w:ascii="Arial" w:hAnsi="Arial" w:cs="Arial"/>
          <w:b/>
          <w:sz w:val="28"/>
          <w:szCs w:val="28"/>
        </w:rPr>
        <w:t xml:space="preserve"> research information and your own ideas. M</w:t>
      </w:r>
      <w:r w:rsidR="00414EE4">
        <w:rPr>
          <w:rFonts w:ascii="Arial" w:hAnsi="Arial" w:cs="Arial"/>
          <w:b/>
          <w:sz w:val="28"/>
          <w:szCs w:val="28"/>
        </w:rPr>
        <w:t xml:space="preserve">aking study aids will </w:t>
      </w:r>
      <w:r>
        <w:rPr>
          <w:rFonts w:ascii="Arial" w:hAnsi="Arial" w:cs="Arial"/>
          <w:b/>
          <w:sz w:val="28"/>
          <w:szCs w:val="28"/>
        </w:rPr>
        <w:t>show</w:t>
      </w:r>
      <w:r w:rsidRPr="00276FF3">
        <w:rPr>
          <w:rFonts w:ascii="Arial" w:hAnsi="Arial" w:cs="Arial"/>
          <w:b/>
          <w:sz w:val="28"/>
          <w:szCs w:val="28"/>
        </w:rPr>
        <w:t xml:space="preserve"> how</w:t>
      </w:r>
      <w:r>
        <w:rPr>
          <w:rFonts w:ascii="Arial" w:hAnsi="Arial" w:cs="Arial"/>
          <w:b/>
          <w:sz w:val="28"/>
          <w:szCs w:val="28"/>
        </w:rPr>
        <w:t xml:space="preserve"> the information you</w:t>
      </w:r>
      <w:r w:rsidR="00414EE4">
        <w:rPr>
          <w:rFonts w:ascii="Arial" w:hAnsi="Arial" w:cs="Arial"/>
          <w:b/>
          <w:sz w:val="28"/>
          <w:szCs w:val="28"/>
        </w:rPr>
        <w:t xml:space="preserve"> have</w:t>
      </w:r>
      <w:r>
        <w:rPr>
          <w:rFonts w:ascii="Arial" w:hAnsi="Arial" w:cs="Arial"/>
          <w:b/>
          <w:sz w:val="28"/>
          <w:szCs w:val="28"/>
        </w:rPr>
        <w:t xml:space="preserve"> gather</w:t>
      </w:r>
      <w:r w:rsidR="00414EE4">
        <w:rPr>
          <w:rFonts w:ascii="Arial" w:hAnsi="Arial" w:cs="Arial"/>
          <w:b/>
          <w:sz w:val="28"/>
          <w:szCs w:val="28"/>
        </w:rPr>
        <w:t>ed</w:t>
      </w:r>
      <w:r w:rsidRPr="00276FF3">
        <w:rPr>
          <w:rFonts w:ascii="Arial" w:hAnsi="Arial" w:cs="Arial"/>
          <w:b/>
          <w:sz w:val="28"/>
          <w:szCs w:val="28"/>
        </w:rPr>
        <w:t xml:space="preserve"> from different sources interrelates. </w:t>
      </w:r>
    </w:p>
    <w:p w:rsidR="00276FF3" w:rsidRPr="00414EE4" w:rsidRDefault="00414EE4" w:rsidP="00276FF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Study sheets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 condense your course into a manageable size of work. After you have re-read study notes a </w:t>
      </w:r>
      <w:r>
        <w:rPr>
          <w:rFonts w:ascii="Arial" w:hAnsi="Arial" w:cs="Arial"/>
          <w:b/>
          <w:sz w:val="28"/>
          <w:szCs w:val="28"/>
        </w:rPr>
        <w:t xml:space="preserve">several 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times, </w:t>
      </w:r>
      <w:r>
        <w:rPr>
          <w:rFonts w:ascii="Arial" w:hAnsi="Arial" w:cs="Arial"/>
          <w:b/>
          <w:sz w:val="28"/>
          <w:szCs w:val="28"/>
        </w:rPr>
        <w:t xml:space="preserve">highlight the parts you can remember </w:t>
      </w:r>
      <w:r w:rsidR="00276FF3" w:rsidRPr="00276FF3">
        <w:rPr>
          <w:rFonts w:ascii="Arial" w:hAnsi="Arial" w:cs="Arial"/>
          <w:b/>
          <w:sz w:val="28"/>
          <w:szCs w:val="28"/>
        </w:rPr>
        <w:t>without reading the notes. Condense the notes again with only the</w:t>
      </w:r>
      <w:r>
        <w:rPr>
          <w:rFonts w:ascii="Arial" w:hAnsi="Arial" w:cs="Arial"/>
          <w:b/>
          <w:sz w:val="28"/>
          <w:szCs w:val="28"/>
        </w:rPr>
        <w:t xml:space="preserve"> information you couldn’t recall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. Keep the old study notes in case you need to re-read the full notes before an exam. </w:t>
      </w:r>
    </w:p>
    <w:p w:rsidR="00414EE4" w:rsidRDefault="00414EE4" w:rsidP="00276FF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ondense your study sheets </w:t>
      </w:r>
      <w:r>
        <w:rPr>
          <w:rFonts w:ascii="Arial" w:hAnsi="Arial" w:cs="Arial"/>
          <w:b/>
          <w:sz w:val="28"/>
          <w:szCs w:val="28"/>
        </w:rPr>
        <w:t xml:space="preserve">on index or flash cards. Write </w:t>
      </w:r>
      <w:r w:rsidR="00276FF3" w:rsidRPr="00276FF3">
        <w:rPr>
          <w:rFonts w:ascii="Arial" w:hAnsi="Arial" w:cs="Arial"/>
          <w:b/>
          <w:sz w:val="28"/>
          <w:szCs w:val="28"/>
        </w:rPr>
        <w:t>short phrases</w:t>
      </w:r>
      <w:r>
        <w:rPr>
          <w:rFonts w:ascii="Arial" w:hAnsi="Arial" w:cs="Arial"/>
          <w:b/>
          <w:sz w:val="28"/>
          <w:szCs w:val="28"/>
        </w:rPr>
        <w:t xml:space="preserve"> as bullet points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Use mnemonics. These are</w:t>
      </w:r>
      <w:r w:rsidR="00276FF3" w:rsidRPr="00276FF3">
        <w:rPr>
          <w:rFonts w:ascii="Arial" w:hAnsi="Arial" w:cs="Arial"/>
          <w:b/>
          <w:sz w:val="28"/>
          <w:szCs w:val="28"/>
        </w:rPr>
        <w:t xml:space="preserve"> easier to remember and take up less space. </w:t>
      </w:r>
      <w:r>
        <w:rPr>
          <w:rFonts w:ascii="Arial" w:hAnsi="Arial" w:cs="Arial"/>
          <w:b/>
          <w:sz w:val="28"/>
          <w:szCs w:val="28"/>
        </w:rPr>
        <w:t>Review, separate, and quiz yourself.</w:t>
      </w:r>
    </w:p>
    <w:p w:rsidR="00B52B0E" w:rsidRDefault="00276FF3" w:rsidP="00414EE4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414EE4">
        <w:rPr>
          <w:rFonts w:ascii="Arial" w:hAnsi="Arial" w:cs="Arial"/>
          <w:b/>
          <w:sz w:val="28"/>
          <w:szCs w:val="28"/>
        </w:rPr>
        <w:t xml:space="preserve">Separate main ideas </w:t>
      </w:r>
      <w:r w:rsidR="00414EE4">
        <w:rPr>
          <w:rFonts w:ascii="Arial" w:hAnsi="Arial" w:cs="Arial"/>
          <w:b/>
          <w:sz w:val="28"/>
          <w:szCs w:val="28"/>
        </w:rPr>
        <w:t>and details. Highlight key terminology, names</w:t>
      </w:r>
      <w:r w:rsidRPr="00414EE4">
        <w:rPr>
          <w:rFonts w:ascii="Arial" w:hAnsi="Arial" w:cs="Arial"/>
          <w:b/>
          <w:sz w:val="28"/>
          <w:szCs w:val="28"/>
        </w:rPr>
        <w:t xml:space="preserve"> and definitions. </w:t>
      </w:r>
    </w:p>
    <w:p w:rsidR="00414EE4" w:rsidRDefault="00414EE4" w:rsidP="00414EE4">
      <w:pPr>
        <w:spacing w:line="360" w:lineRule="auto"/>
        <w:ind w:left="720"/>
        <w:rPr>
          <w:rFonts w:ascii="Arial" w:hAnsi="Arial" w:cs="Arial"/>
          <w:b/>
          <w:sz w:val="28"/>
          <w:szCs w:val="28"/>
        </w:rPr>
      </w:pPr>
    </w:p>
    <w:p w:rsidR="00414EE4" w:rsidRPr="00414EE4" w:rsidRDefault="00414EE4" w:rsidP="00414EE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IE" w:eastAsia="en-IE"/>
        </w:rPr>
        <w:drawing>
          <wp:inline distT="0" distB="0" distL="0" distR="0" wp14:anchorId="4A20A36F" wp14:editId="612AA4ED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EE4" w:rsidRPr="00414EE4" w:rsidSect="00414EE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BCD"/>
    <w:multiLevelType w:val="hybridMultilevel"/>
    <w:tmpl w:val="0802A9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72783"/>
    <w:multiLevelType w:val="hybridMultilevel"/>
    <w:tmpl w:val="1874659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23F53"/>
    <w:multiLevelType w:val="hybridMultilevel"/>
    <w:tmpl w:val="3D9864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A477F3"/>
    <w:multiLevelType w:val="hybridMultilevel"/>
    <w:tmpl w:val="D63C4C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C755D"/>
    <w:multiLevelType w:val="hybridMultilevel"/>
    <w:tmpl w:val="7EEEE18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643745"/>
    <w:multiLevelType w:val="hybridMultilevel"/>
    <w:tmpl w:val="17660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F3"/>
    <w:rsid w:val="00276FF3"/>
    <w:rsid w:val="00344D7A"/>
    <w:rsid w:val="00410A77"/>
    <w:rsid w:val="00414EE4"/>
    <w:rsid w:val="006A26DA"/>
    <w:rsid w:val="006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F3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F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276FF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6FF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276FF3"/>
    <w:rPr>
      <w:rFonts w:ascii="Times New Roman" w:eastAsia="Times" w:hAnsi="Times New Roman" w:cs="Times New Roman"/>
      <w:i/>
      <w:iCs/>
      <w:sz w:val="24"/>
      <w:szCs w:val="24"/>
      <w:lang w:val="en-GB"/>
    </w:rPr>
  </w:style>
  <w:style w:type="paragraph" w:customStyle="1" w:styleId="SDSHeading2">
    <w:name w:val="SDS Heading 2"/>
    <w:basedOn w:val="Normal"/>
    <w:next w:val="Normal"/>
    <w:rsid w:val="00276FF3"/>
    <w:pPr>
      <w:pBdr>
        <w:bottom w:val="single" w:sz="36" w:space="1" w:color="C9E4FF"/>
      </w:pBdr>
    </w:pPr>
    <w:rPr>
      <w:rFonts w:ascii="Times New Roman" w:eastAsia="Times New Roman" w:hAnsi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6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E4"/>
    <w:rPr>
      <w:rFonts w:ascii="Tahoma" w:eastAsia="Times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14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F3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F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276FF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6FF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276FF3"/>
    <w:rPr>
      <w:rFonts w:ascii="Times New Roman" w:eastAsia="Times" w:hAnsi="Times New Roman" w:cs="Times New Roman"/>
      <w:i/>
      <w:iCs/>
      <w:sz w:val="24"/>
      <w:szCs w:val="24"/>
      <w:lang w:val="en-GB"/>
    </w:rPr>
  </w:style>
  <w:style w:type="paragraph" w:customStyle="1" w:styleId="SDSHeading2">
    <w:name w:val="SDS Heading 2"/>
    <w:basedOn w:val="Normal"/>
    <w:next w:val="Normal"/>
    <w:rsid w:val="00276FF3"/>
    <w:pPr>
      <w:pBdr>
        <w:bottom w:val="single" w:sz="36" w:space="1" w:color="C9E4FF"/>
      </w:pBdr>
    </w:pPr>
    <w:rPr>
      <w:rFonts w:ascii="Times New Roman" w:eastAsia="Times New Roman" w:hAnsi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6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E4"/>
    <w:rPr>
      <w:rFonts w:ascii="Tahoma" w:eastAsia="Times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14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cp:lastPrinted>2016-07-05T15:22:00Z</cp:lastPrinted>
  <dcterms:created xsi:type="dcterms:W3CDTF">2016-06-08T08:45:00Z</dcterms:created>
  <dcterms:modified xsi:type="dcterms:W3CDTF">2016-07-05T15:22:00Z</dcterms:modified>
</cp:coreProperties>
</file>