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72" w:rsidRPr="00852972" w:rsidRDefault="00852972" w:rsidP="0075410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52972">
        <w:rPr>
          <w:rFonts w:ascii="Arial" w:hAnsi="Arial" w:cs="Arial"/>
          <w:b/>
          <w:sz w:val="28"/>
          <w:szCs w:val="28"/>
        </w:rPr>
        <w:t xml:space="preserve">IT </w:t>
      </w:r>
      <w:r w:rsidR="002A4B42">
        <w:rPr>
          <w:rFonts w:ascii="Arial" w:hAnsi="Arial" w:cs="Arial"/>
          <w:b/>
          <w:sz w:val="28"/>
          <w:szCs w:val="28"/>
        </w:rPr>
        <w:t>support and s</w:t>
      </w:r>
      <w:bookmarkStart w:id="0" w:name="_GoBack"/>
      <w:bookmarkEnd w:id="0"/>
      <w:r w:rsidRPr="00852972">
        <w:rPr>
          <w:rFonts w:ascii="Arial" w:hAnsi="Arial" w:cs="Arial"/>
          <w:b/>
          <w:sz w:val="28"/>
          <w:szCs w:val="28"/>
        </w:rPr>
        <w:t>kills</w:t>
      </w:r>
    </w:p>
    <w:p w:rsidR="00852972" w:rsidRDefault="00852972" w:rsidP="00852972">
      <w:pPr>
        <w:spacing w:after="0"/>
        <w:rPr>
          <w:rFonts w:ascii="Arial" w:hAnsi="Arial" w:cs="Arial"/>
          <w:b/>
        </w:rPr>
      </w:pPr>
    </w:p>
    <w:p w:rsidR="00852972" w:rsidRPr="006750FA" w:rsidRDefault="00852972" w:rsidP="00852972">
      <w:pPr>
        <w:spacing w:after="0"/>
        <w:rPr>
          <w:rFonts w:ascii="Arial" w:hAnsi="Arial" w:cs="Arial"/>
        </w:rPr>
      </w:pPr>
      <w:r w:rsidRPr="006750FA">
        <w:rPr>
          <w:rFonts w:ascii="Arial" w:hAnsi="Arial" w:cs="Arial"/>
          <w:b/>
        </w:rPr>
        <w:t xml:space="preserve">Touch typing Mavis Beacon | </w:t>
      </w:r>
      <w:r w:rsidRPr="006750FA">
        <w:rPr>
          <w:rFonts w:ascii="Arial" w:hAnsi="Arial" w:cs="Arial"/>
          <w:lang w:val="en"/>
        </w:rPr>
        <w:t>Installed on all PCs on NUI Galway campus, this software includes a number of typing speed tests and constantly tracks the user's words-per-minute typing speed. It also includes a number of typing games. A</w:t>
      </w:r>
      <w:r w:rsidRPr="006750FA">
        <w:rPr>
          <w:rFonts w:ascii="Arial" w:hAnsi="Arial" w:cs="Arial"/>
        </w:rPr>
        <w:t xml:space="preserve"> personal license can be obtained for students’ own device.  </w:t>
      </w:r>
    </w:p>
    <w:p w:rsidR="00852972" w:rsidRDefault="00B310EB" w:rsidP="00754105">
      <w:pPr>
        <w:spacing w:after="0"/>
        <w:rPr>
          <w:rStyle w:val="Hyperlink"/>
          <w:rFonts w:ascii="Arial" w:hAnsi="Arial" w:cs="Arial"/>
        </w:rPr>
      </w:pPr>
      <w:hyperlink r:id="rId5" w:history="1">
        <w:r w:rsidR="00852972" w:rsidRPr="00852972">
          <w:rPr>
            <w:rStyle w:val="Hyperlink"/>
            <w:rFonts w:ascii="Arial" w:hAnsi="Arial" w:cs="Arial"/>
          </w:rPr>
          <w:t>http://www.dyslexic.com/mavis-beacon-teaches-typing-platinum-edition-pc-mac/</w:t>
        </w:r>
      </w:hyperlink>
    </w:p>
    <w:p w:rsidR="00754105" w:rsidRDefault="00754105" w:rsidP="00754105">
      <w:pPr>
        <w:rPr>
          <w:rFonts w:ascii="Arial" w:hAnsi="Arial" w:cs="Arial"/>
          <w:b/>
        </w:rPr>
      </w:pPr>
    </w:p>
    <w:p w:rsidR="00754105" w:rsidRPr="00754105" w:rsidRDefault="00754105" w:rsidP="00754105">
      <w:pPr>
        <w:spacing w:after="0"/>
        <w:rPr>
          <w:rFonts w:ascii="Arial" w:hAnsi="Arial" w:cs="Arial"/>
        </w:rPr>
      </w:pPr>
      <w:proofErr w:type="spellStart"/>
      <w:r w:rsidRPr="00754105">
        <w:rPr>
          <w:rFonts w:ascii="Arial" w:hAnsi="Arial" w:cs="Arial"/>
          <w:b/>
        </w:rPr>
        <w:t>ComputerDISC</w:t>
      </w:r>
      <w:proofErr w:type="spellEnd"/>
      <w:r w:rsidRPr="00754105">
        <w:rPr>
          <w:rFonts w:ascii="Arial" w:hAnsi="Arial" w:cs="Arial"/>
          <w:b/>
        </w:rPr>
        <w:t xml:space="preserve"> </w:t>
      </w:r>
      <w:r w:rsidRPr="00754105">
        <w:rPr>
          <w:rFonts w:ascii="Arial" w:hAnsi="Arial" w:cs="Arial"/>
        </w:rPr>
        <w:t xml:space="preserve">| Free, drop-in </w:t>
      </w:r>
      <w:r w:rsidRPr="00754105">
        <w:rPr>
          <w:rFonts w:ascii="Arial" w:hAnsi="Arial" w:cs="Arial"/>
          <w:b/>
        </w:rPr>
        <w:t>Computer Programming/ Software Development</w:t>
      </w:r>
      <w:r w:rsidRPr="00754105">
        <w:rPr>
          <w:rFonts w:ascii="Arial" w:hAnsi="Arial" w:cs="Arial"/>
        </w:rPr>
        <w:t xml:space="preserve"> Support Centre for NUI Galway students enrolled in computer programming or software development courses. Supporting students with self-directed learning in computing topics at all years and levels, it is designed to complement lectures, tutorials, labs and other supports that are available to students.</w:t>
      </w:r>
      <w:r>
        <w:rPr>
          <w:rFonts w:ascii="Arial" w:hAnsi="Arial" w:cs="Arial"/>
        </w:rPr>
        <w:t xml:space="preserve"> </w:t>
      </w:r>
      <w:hyperlink r:id="rId6" w:history="1">
        <w:r w:rsidRPr="00754105">
          <w:rPr>
            <w:rStyle w:val="Hyperlink"/>
            <w:rFonts w:ascii="Arial" w:hAnsi="Arial" w:cs="Arial"/>
          </w:rPr>
          <w:t>http://www.nuigalway.ie/engineering-informatics/information-technology/currentstudents/computerdisc/</w:t>
        </w:r>
      </w:hyperlink>
    </w:p>
    <w:p w:rsidR="00754105" w:rsidRPr="00754105" w:rsidRDefault="00754105" w:rsidP="00754105">
      <w:pPr>
        <w:spacing w:after="0"/>
        <w:rPr>
          <w:rFonts w:ascii="Arial" w:hAnsi="Arial" w:cs="Arial"/>
        </w:rPr>
      </w:pPr>
      <w:r w:rsidRPr="00754105">
        <w:rPr>
          <w:rFonts w:ascii="Arial" w:hAnsi="Arial" w:cs="Arial"/>
          <w:b/>
        </w:rPr>
        <w:t>Where:</w:t>
      </w:r>
      <w:r w:rsidRPr="00754105">
        <w:rPr>
          <w:rFonts w:ascii="Arial" w:hAnsi="Arial" w:cs="Arial"/>
        </w:rPr>
        <w:t xml:space="preserve"> 1</w:t>
      </w:r>
      <w:r w:rsidRPr="00754105">
        <w:rPr>
          <w:rFonts w:ascii="Arial" w:hAnsi="Arial" w:cs="Arial"/>
          <w:vertAlign w:val="superscript"/>
        </w:rPr>
        <w:t>st</w:t>
      </w:r>
      <w:r w:rsidRPr="00754105">
        <w:rPr>
          <w:rFonts w:ascii="Arial" w:hAnsi="Arial" w:cs="Arial"/>
        </w:rPr>
        <w:t xml:space="preserve"> Floor IT Building Room 205 </w:t>
      </w:r>
    </w:p>
    <w:p w:rsidR="00DA2961" w:rsidRDefault="00DA2961" w:rsidP="00852972">
      <w:pPr>
        <w:rPr>
          <w:rStyle w:val="Hyperlink"/>
          <w:rFonts w:ascii="Arial" w:hAnsi="Arial" w:cs="Arial"/>
        </w:rPr>
      </w:pPr>
    </w:p>
    <w:p w:rsidR="00DA2961" w:rsidRDefault="00DA2961" w:rsidP="00852972">
      <w:pPr>
        <w:rPr>
          <w:rStyle w:val="Hyperlink"/>
          <w:rFonts w:ascii="Arial" w:hAnsi="Arial" w:cs="Arial"/>
          <w:color w:val="auto"/>
          <w:u w:val="none"/>
        </w:rPr>
      </w:pPr>
      <w:r w:rsidRPr="00DA2961">
        <w:rPr>
          <w:rStyle w:val="Hyperlink"/>
          <w:rFonts w:ascii="Arial" w:hAnsi="Arial" w:cs="Arial"/>
          <w:b/>
          <w:color w:val="auto"/>
          <w:u w:val="none"/>
        </w:rPr>
        <w:t>NUI Galway</w:t>
      </w:r>
      <w:r>
        <w:rPr>
          <w:rStyle w:val="Hyperlink"/>
          <w:rFonts w:ascii="Arial" w:hAnsi="Arial" w:cs="Arial"/>
          <w:b/>
          <w:color w:val="auto"/>
          <w:u w:val="none"/>
        </w:rPr>
        <w:t xml:space="preserve"> Graduate Stu</w:t>
      </w:r>
      <w:r w:rsidR="00754105">
        <w:rPr>
          <w:rStyle w:val="Hyperlink"/>
          <w:rFonts w:ascii="Arial" w:hAnsi="Arial" w:cs="Arial"/>
          <w:b/>
          <w:color w:val="auto"/>
          <w:u w:val="none"/>
        </w:rPr>
        <w:t>dies | You</w:t>
      </w:r>
      <w:r>
        <w:rPr>
          <w:rStyle w:val="Hyperlink"/>
          <w:rFonts w:ascii="Arial" w:hAnsi="Arial" w:cs="Arial"/>
          <w:b/>
          <w:color w:val="auto"/>
          <w:u w:val="none"/>
        </w:rPr>
        <w:t xml:space="preserve">Tube channel </w:t>
      </w:r>
      <w:hyperlink r:id="rId7" w:history="1">
        <w:r w:rsidRPr="005D3E69">
          <w:rPr>
            <w:rStyle w:val="Hyperlink"/>
            <w:rFonts w:ascii="Arial" w:hAnsi="Arial" w:cs="Arial"/>
          </w:rPr>
          <w:t>https://www.youtube.com/user/NUIGGrad</w:t>
        </w:r>
      </w:hyperlink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r w:rsidRPr="00DA2961">
        <w:rPr>
          <w:rStyle w:val="Hyperlink"/>
          <w:rFonts w:ascii="Arial" w:hAnsi="Arial" w:cs="Arial"/>
          <w:color w:val="auto"/>
          <w:u w:val="none"/>
        </w:rPr>
        <w:t xml:space="preserve">Short videos </w:t>
      </w:r>
      <w:r>
        <w:rPr>
          <w:rStyle w:val="Hyperlink"/>
          <w:rFonts w:ascii="Arial" w:hAnsi="Arial" w:cs="Arial"/>
          <w:color w:val="auto"/>
          <w:u w:val="none"/>
        </w:rPr>
        <w:t xml:space="preserve">demonstrate aspects of </w:t>
      </w:r>
      <w:r w:rsidR="007804B2">
        <w:rPr>
          <w:rStyle w:val="Hyperlink"/>
          <w:rFonts w:ascii="Arial" w:hAnsi="Arial" w:cs="Arial"/>
          <w:color w:val="auto"/>
          <w:u w:val="none"/>
        </w:rPr>
        <w:t>PowerPoint</w:t>
      </w:r>
      <w:r>
        <w:rPr>
          <w:rStyle w:val="Hyperlink"/>
          <w:rFonts w:ascii="Arial" w:hAnsi="Arial" w:cs="Arial"/>
          <w:color w:val="auto"/>
          <w:u w:val="none"/>
        </w:rPr>
        <w:t>:</w:t>
      </w:r>
      <w:r w:rsidRPr="00DA2961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:rsidR="00DA2961" w:rsidRDefault="00DA2961" w:rsidP="00852972">
      <w:pPr>
        <w:rPr>
          <w:rStyle w:val="Hyperlink"/>
          <w:rFonts w:ascii="Arial" w:hAnsi="Arial" w:cs="Arial"/>
          <w:color w:val="auto"/>
          <w:u w:val="none"/>
        </w:rPr>
      </w:pPr>
      <w:r w:rsidRPr="00DA2961">
        <w:rPr>
          <w:rStyle w:val="Hyperlink"/>
          <w:rFonts w:ascii="Arial" w:hAnsi="Arial" w:cs="Arial"/>
          <w:color w:val="auto"/>
          <w:u w:val="none"/>
        </w:rPr>
        <w:t>Alignment</w:t>
      </w:r>
      <w:r w:rsidR="007804B2">
        <w:rPr>
          <w:rStyle w:val="Hyperlink"/>
          <w:rFonts w:ascii="Arial" w:hAnsi="Arial" w:cs="Arial"/>
          <w:color w:val="auto"/>
          <w:u w:val="none"/>
        </w:rPr>
        <w:t>, Distribution, S</w:t>
      </w:r>
      <w:r>
        <w:rPr>
          <w:rStyle w:val="Hyperlink"/>
          <w:rFonts w:ascii="Arial" w:hAnsi="Arial" w:cs="Arial"/>
          <w:color w:val="auto"/>
          <w:u w:val="none"/>
        </w:rPr>
        <w:t xml:space="preserve">nap to grid </w:t>
      </w:r>
      <w:r w:rsidR="007804B2">
        <w:rPr>
          <w:rStyle w:val="Hyperlink"/>
          <w:rFonts w:ascii="Arial" w:hAnsi="Arial" w:cs="Arial"/>
          <w:color w:val="auto"/>
          <w:u w:val="none"/>
        </w:rPr>
        <w:t>PowerPoint 2007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hyperlink r:id="rId8" w:history="1">
        <w:r w:rsidRPr="005D3E69">
          <w:rPr>
            <w:rStyle w:val="Hyperlink"/>
            <w:rFonts w:ascii="Arial" w:hAnsi="Arial" w:cs="Arial"/>
          </w:rPr>
          <w:t>https://www.youtube.com/watch?v=c8gtOf5j_BM</w:t>
        </w:r>
      </w:hyperlink>
      <w:r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:rsidR="00DA2961" w:rsidRDefault="00DA2961" w:rsidP="00852972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Kerning (character spacing) </w:t>
      </w:r>
      <w:r w:rsidR="007804B2">
        <w:rPr>
          <w:rStyle w:val="Hyperlink"/>
          <w:rFonts w:ascii="Arial" w:hAnsi="Arial" w:cs="Arial"/>
          <w:color w:val="auto"/>
          <w:u w:val="none"/>
        </w:rPr>
        <w:t xml:space="preserve">in PowerPoint </w:t>
      </w:r>
      <w:hyperlink r:id="rId9" w:history="1">
        <w:r w:rsidRPr="005D3E69">
          <w:rPr>
            <w:rStyle w:val="Hyperlink"/>
            <w:rFonts w:ascii="Arial" w:hAnsi="Arial" w:cs="Arial"/>
          </w:rPr>
          <w:t>https://www.youtube.com/watch?v=DqjuFfNBYcU</w:t>
        </w:r>
      </w:hyperlink>
      <w:r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:rsidR="00DA2961" w:rsidRDefault="00DA2961" w:rsidP="00852972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Changing your </w:t>
      </w:r>
      <w:r w:rsidR="007804B2">
        <w:rPr>
          <w:rStyle w:val="Hyperlink"/>
          <w:rFonts w:ascii="Arial" w:hAnsi="Arial" w:cs="Arial"/>
          <w:color w:val="auto"/>
          <w:u w:val="none"/>
        </w:rPr>
        <w:t>poster</w:t>
      </w:r>
      <w:r>
        <w:rPr>
          <w:rStyle w:val="Hyperlink"/>
          <w:rFonts w:ascii="Arial" w:hAnsi="Arial" w:cs="Arial"/>
          <w:color w:val="auto"/>
          <w:u w:val="none"/>
        </w:rPr>
        <w:t xml:space="preserve"> dimensions </w:t>
      </w:r>
      <w:hyperlink r:id="rId10" w:history="1">
        <w:r w:rsidRPr="005D3E69">
          <w:rPr>
            <w:rStyle w:val="Hyperlink"/>
            <w:rFonts w:ascii="Arial" w:hAnsi="Arial" w:cs="Arial"/>
          </w:rPr>
          <w:t>https://www.youtube.com/watch?v=j5xqVw5epgA</w:t>
        </w:r>
      </w:hyperlink>
      <w:r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:rsidR="00DA2961" w:rsidRDefault="007804B2" w:rsidP="00852972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Word count in MS </w:t>
      </w:r>
      <w:r w:rsidR="00DA2961">
        <w:rPr>
          <w:rStyle w:val="Hyperlink"/>
          <w:rFonts w:ascii="Arial" w:hAnsi="Arial" w:cs="Arial"/>
          <w:color w:val="auto"/>
          <w:u w:val="none"/>
        </w:rPr>
        <w:t xml:space="preserve">PowerPoint 2003, 2007) </w:t>
      </w:r>
      <w:hyperlink r:id="rId11" w:history="1">
        <w:r w:rsidR="00DA2961" w:rsidRPr="005D3E69">
          <w:rPr>
            <w:rStyle w:val="Hyperlink"/>
            <w:rFonts w:ascii="Arial" w:hAnsi="Arial" w:cs="Arial"/>
          </w:rPr>
          <w:t>https://www.youtube.com/watch?v=TvtP-L4kjqU</w:t>
        </w:r>
      </w:hyperlink>
      <w:r w:rsidR="00DA2961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:rsidR="00DA2961" w:rsidRPr="00754105" w:rsidRDefault="00DA2961" w:rsidP="00754105">
      <w:pPr>
        <w:spacing w:after="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Drawing toolbar- Grouping </w:t>
      </w:r>
      <w:hyperlink r:id="rId12" w:history="1">
        <w:r w:rsidRPr="005D3E69">
          <w:rPr>
            <w:rStyle w:val="Hyperlink"/>
            <w:rFonts w:ascii="Arial" w:hAnsi="Arial" w:cs="Arial"/>
          </w:rPr>
          <w:t>https://www.youtube.com/watch?v=K4d0z9JbOSc&amp;index=3&amp;list=PL988AD71F3859E314</w:t>
        </w:r>
      </w:hyperlink>
      <w:r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:rsidR="00EE6FD0" w:rsidRDefault="00EE6FD0" w:rsidP="00852972">
      <w:pPr>
        <w:rPr>
          <w:rStyle w:val="Hyperlink"/>
          <w:rFonts w:ascii="Arial" w:hAnsi="Arial" w:cs="Arial"/>
        </w:rPr>
      </w:pPr>
    </w:p>
    <w:p w:rsidR="007804B2" w:rsidRPr="007804B2" w:rsidRDefault="007804B2" w:rsidP="00852972">
      <w:pPr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</w:pPr>
      <w:r w:rsidRPr="007804B2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t>From the web</w:t>
      </w:r>
    </w:p>
    <w:p w:rsidR="004344AA" w:rsidRPr="00754105" w:rsidRDefault="00EE6FD0" w:rsidP="00852972">
      <w:pPr>
        <w:rPr>
          <w:rStyle w:val="Hyperlink"/>
          <w:rFonts w:ascii="Arial" w:hAnsi="Arial" w:cs="Arial"/>
          <w:color w:val="auto"/>
          <w:u w:val="none"/>
        </w:rPr>
      </w:pPr>
      <w:r w:rsidRPr="0015684C">
        <w:rPr>
          <w:rStyle w:val="Hyperlink"/>
          <w:rFonts w:ascii="Arial" w:hAnsi="Arial" w:cs="Arial"/>
          <w:b/>
          <w:color w:val="auto"/>
          <w:u w:val="none"/>
        </w:rPr>
        <w:t xml:space="preserve">Excel </w:t>
      </w:r>
      <w:r w:rsidR="0015684C" w:rsidRPr="0015684C">
        <w:rPr>
          <w:rStyle w:val="Hyperlink"/>
          <w:rFonts w:ascii="Arial" w:hAnsi="Arial" w:cs="Arial"/>
          <w:b/>
          <w:color w:val="auto"/>
          <w:u w:val="none"/>
        </w:rPr>
        <w:t>Easy</w:t>
      </w:r>
      <w:r w:rsidR="0015684C" w:rsidRPr="0015684C">
        <w:rPr>
          <w:rStyle w:val="Hyperlink"/>
          <w:rFonts w:ascii="Arial" w:hAnsi="Arial" w:cs="Arial"/>
          <w:color w:val="auto"/>
          <w:u w:val="none"/>
        </w:rPr>
        <w:t xml:space="preserve"> t</w:t>
      </w:r>
      <w:r w:rsidRPr="0015684C">
        <w:rPr>
          <w:rStyle w:val="Hyperlink"/>
          <w:rFonts w:ascii="Arial" w:hAnsi="Arial" w:cs="Arial"/>
          <w:color w:val="auto"/>
          <w:u w:val="none"/>
        </w:rPr>
        <w:t>utorials</w:t>
      </w:r>
      <w:r w:rsidR="0015684C" w:rsidRPr="0015684C">
        <w:rPr>
          <w:rStyle w:val="Hyperlink"/>
          <w:rFonts w:ascii="Arial" w:hAnsi="Arial" w:cs="Arial"/>
          <w:color w:val="auto"/>
          <w:u w:val="none"/>
        </w:rPr>
        <w:t xml:space="preserve"> | </w:t>
      </w:r>
      <w:r w:rsidR="0015684C" w:rsidRPr="0015684C">
        <w:rPr>
          <w:rFonts w:ascii="Arial" w:hAnsi="Arial" w:cs="Arial"/>
        </w:rPr>
        <w:t xml:space="preserve">Microsoft Excel is one of the most used software applications of all time. You can use Excel to enter data and perform financial, mathematical or statistical calculations. Excel Easy offers </w:t>
      </w:r>
      <w:r w:rsidR="0015684C" w:rsidRPr="0015684C">
        <w:rPr>
          <w:rStyle w:val="Strong"/>
          <w:rFonts w:ascii="Arial" w:hAnsi="Arial" w:cs="Arial"/>
        </w:rPr>
        <w:t>tutorials at all levels</w:t>
      </w:r>
      <w:r w:rsidR="0015684C" w:rsidRPr="0015684C">
        <w:rPr>
          <w:rFonts w:ascii="Arial" w:hAnsi="Arial" w:cs="Arial"/>
        </w:rPr>
        <w:t xml:space="preserve"> (Introduction, Basics, Functions, Data Analysis and VBA) on how to use Excel.</w:t>
      </w:r>
      <w:r w:rsidR="0015684C" w:rsidRPr="0015684C">
        <w:rPr>
          <w:rStyle w:val="Hyperlink"/>
          <w:rFonts w:ascii="Arial" w:hAnsi="Arial" w:cs="Arial"/>
          <w:color w:val="auto"/>
          <w:u w:val="none"/>
        </w:rPr>
        <w:t xml:space="preserve"> </w:t>
      </w:r>
      <w:hyperlink r:id="rId13" w:history="1">
        <w:r w:rsidRPr="0015684C">
          <w:rPr>
            <w:rStyle w:val="Hyperlink"/>
            <w:rFonts w:ascii="Arial" w:hAnsi="Arial" w:cs="Arial"/>
            <w:lang w:val="en"/>
          </w:rPr>
          <w:t>http://www.excel-easy.com/</w:t>
        </w:r>
      </w:hyperlink>
    </w:p>
    <w:p w:rsidR="00B52B0E" w:rsidRDefault="004344AA" w:rsidP="00754105">
      <w:pPr>
        <w:pStyle w:val="NormalWeb"/>
        <w:rPr>
          <w:rStyle w:val="Hyperlink"/>
          <w:rFonts w:ascii="Arial" w:hAnsi="Arial" w:cs="Arial"/>
          <w:color w:val="auto"/>
          <w:sz w:val="22"/>
          <w:szCs w:val="22"/>
        </w:rPr>
      </w:pPr>
      <w:r w:rsidRPr="0015684C">
        <w:rPr>
          <w:rFonts w:ascii="Arial" w:hAnsi="Arial" w:cs="Arial"/>
          <w:b/>
          <w:sz w:val="22"/>
          <w:szCs w:val="22"/>
        </w:rPr>
        <w:t xml:space="preserve">GCF </w:t>
      </w:r>
      <w:proofErr w:type="spellStart"/>
      <w:r w:rsidRPr="0015684C">
        <w:rPr>
          <w:rFonts w:ascii="Arial" w:hAnsi="Arial" w:cs="Arial"/>
          <w:b/>
          <w:sz w:val="22"/>
          <w:szCs w:val="22"/>
        </w:rPr>
        <w:t>LearnFree</w:t>
      </w:r>
      <w:proofErr w:type="spellEnd"/>
      <w:r w:rsidRPr="0015684C">
        <w:rPr>
          <w:rFonts w:ascii="Arial" w:hAnsi="Arial" w:cs="Arial"/>
          <w:sz w:val="22"/>
          <w:szCs w:val="22"/>
        </w:rPr>
        <w:t xml:space="preserve"> </w:t>
      </w:r>
      <w:r w:rsidR="0015684C" w:rsidRPr="0015684C">
        <w:rPr>
          <w:rFonts w:ascii="Arial" w:hAnsi="Arial" w:cs="Arial"/>
          <w:sz w:val="22"/>
          <w:szCs w:val="22"/>
        </w:rPr>
        <w:t>| I</w:t>
      </w:r>
      <w:r w:rsidRPr="0015684C">
        <w:rPr>
          <w:rFonts w:ascii="Arial" w:hAnsi="Arial" w:cs="Arial"/>
          <w:sz w:val="22"/>
          <w:szCs w:val="22"/>
        </w:rPr>
        <w:t>nstructor-supported</w:t>
      </w:r>
      <w:r w:rsidR="006750FA" w:rsidRPr="0015684C">
        <w:rPr>
          <w:rFonts w:ascii="Arial" w:hAnsi="Arial" w:cs="Arial"/>
          <w:sz w:val="22"/>
          <w:szCs w:val="22"/>
        </w:rPr>
        <w:t>, on-line, free IT tutorials</w:t>
      </w:r>
      <w:r w:rsidR="0015684C" w:rsidRPr="0015684C">
        <w:rPr>
          <w:rFonts w:ascii="Arial" w:hAnsi="Arial" w:cs="Arial"/>
          <w:sz w:val="22"/>
          <w:szCs w:val="22"/>
        </w:rPr>
        <w:t xml:space="preserve"> in a range of Microsoft Office products:</w:t>
      </w:r>
      <w:r w:rsidRPr="0015684C">
        <w:rPr>
          <w:rFonts w:ascii="Arial" w:hAnsi="Arial" w:cs="Arial"/>
          <w:sz w:val="22"/>
          <w:szCs w:val="22"/>
        </w:rPr>
        <w:t xml:space="preserve"> </w:t>
      </w:r>
      <w:hyperlink r:id="rId14" w:tgtFrame="_self" w:history="1">
        <w:r w:rsidRPr="0015684C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Microsoft Office </w:t>
        </w:r>
        <w:r w:rsidR="006750FA" w:rsidRPr="0015684C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2016 </w:t>
        </w:r>
        <w:r w:rsidRPr="0015684C">
          <w:rPr>
            <w:rStyle w:val="Hyperlink"/>
            <w:rFonts w:ascii="Arial" w:hAnsi="Arial" w:cs="Arial"/>
            <w:color w:val="auto"/>
            <w:sz w:val="22"/>
            <w:szCs w:val="22"/>
          </w:rPr>
          <w:t>classes</w:t>
        </w:r>
      </w:hyperlink>
      <w:r w:rsidRPr="0015684C">
        <w:rPr>
          <w:rFonts w:ascii="Arial" w:hAnsi="Arial" w:cs="Arial"/>
          <w:sz w:val="22"/>
          <w:szCs w:val="22"/>
        </w:rPr>
        <w:t xml:space="preserve"> in </w:t>
      </w:r>
      <w:hyperlink r:id="rId15" w:history="1">
        <w:r w:rsidRPr="0015684C">
          <w:rPr>
            <w:rStyle w:val="Hyperlink"/>
            <w:rFonts w:ascii="Arial" w:hAnsi="Arial" w:cs="Arial"/>
            <w:color w:val="auto"/>
            <w:sz w:val="22"/>
            <w:szCs w:val="22"/>
          </w:rPr>
          <w:t>Word</w:t>
        </w:r>
      </w:hyperlink>
      <w:r w:rsidR="006750FA" w:rsidRPr="0015684C">
        <w:rPr>
          <w:rFonts w:ascii="Arial" w:hAnsi="Arial" w:cs="Arial"/>
          <w:sz w:val="22"/>
          <w:szCs w:val="22"/>
        </w:rPr>
        <w:t xml:space="preserve"> 2016</w:t>
      </w:r>
      <w:r w:rsidRPr="0015684C">
        <w:rPr>
          <w:rFonts w:ascii="Arial" w:hAnsi="Arial" w:cs="Arial"/>
          <w:sz w:val="22"/>
          <w:szCs w:val="22"/>
        </w:rPr>
        <w:t>,</w:t>
      </w:r>
      <w:hyperlink r:id="rId16" w:history="1">
        <w:r w:rsidRPr="0015684C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 Excel</w:t>
        </w:r>
      </w:hyperlink>
      <w:r w:rsidR="006750FA" w:rsidRPr="0015684C">
        <w:rPr>
          <w:rFonts w:ascii="Arial" w:hAnsi="Arial" w:cs="Arial"/>
          <w:sz w:val="22"/>
          <w:szCs w:val="22"/>
        </w:rPr>
        <w:t xml:space="preserve"> 2016</w:t>
      </w:r>
      <w:r w:rsidRPr="0015684C">
        <w:rPr>
          <w:rFonts w:ascii="Arial" w:hAnsi="Arial" w:cs="Arial"/>
          <w:sz w:val="22"/>
          <w:szCs w:val="22"/>
        </w:rPr>
        <w:t xml:space="preserve">, </w:t>
      </w:r>
      <w:hyperlink r:id="rId17" w:history="1">
        <w:r w:rsidRPr="0015684C">
          <w:rPr>
            <w:rStyle w:val="Hyperlink"/>
            <w:rFonts w:ascii="Arial" w:hAnsi="Arial" w:cs="Arial"/>
            <w:color w:val="auto"/>
            <w:sz w:val="22"/>
            <w:szCs w:val="22"/>
          </w:rPr>
          <w:t>PowerPoint</w:t>
        </w:r>
      </w:hyperlink>
      <w:r w:rsidR="006750FA" w:rsidRPr="0015684C">
        <w:rPr>
          <w:rFonts w:ascii="Arial" w:hAnsi="Arial" w:cs="Arial"/>
          <w:sz w:val="22"/>
          <w:szCs w:val="22"/>
        </w:rPr>
        <w:t xml:space="preserve"> 2016</w:t>
      </w:r>
      <w:r w:rsidRPr="0015684C">
        <w:rPr>
          <w:rFonts w:ascii="Arial" w:hAnsi="Arial" w:cs="Arial"/>
          <w:sz w:val="22"/>
          <w:szCs w:val="22"/>
        </w:rPr>
        <w:t xml:space="preserve">, and </w:t>
      </w:r>
      <w:hyperlink r:id="rId18" w:history="1">
        <w:r w:rsidRPr="0015684C">
          <w:rPr>
            <w:rStyle w:val="Hyperlink"/>
            <w:rFonts w:ascii="Arial" w:hAnsi="Arial" w:cs="Arial"/>
            <w:color w:val="auto"/>
            <w:sz w:val="22"/>
            <w:szCs w:val="22"/>
          </w:rPr>
          <w:t>Access</w:t>
        </w:r>
        <w:r w:rsidR="006750FA" w:rsidRPr="0015684C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 2016</w:t>
        </w:r>
        <w:r w:rsidRPr="0015684C">
          <w:rPr>
            <w:rStyle w:val="Hyperlink"/>
            <w:rFonts w:ascii="Arial" w:hAnsi="Arial" w:cs="Arial"/>
            <w:color w:val="auto"/>
            <w:sz w:val="22"/>
            <w:szCs w:val="22"/>
          </w:rPr>
          <w:t>.</w:t>
        </w:r>
      </w:hyperlink>
      <w:r w:rsidRPr="0015684C">
        <w:rPr>
          <w:rFonts w:ascii="Arial" w:hAnsi="Arial" w:cs="Arial"/>
          <w:sz w:val="22"/>
          <w:szCs w:val="22"/>
        </w:rPr>
        <w:t xml:space="preserve"> From computer basics and online safety to social media and using the cloud,</w:t>
      </w:r>
      <w:r w:rsidR="006750FA" w:rsidRPr="0015684C">
        <w:rPr>
          <w:rFonts w:ascii="Arial" w:hAnsi="Arial" w:cs="Arial"/>
          <w:sz w:val="22"/>
          <w:szCs w:val="22"/>
        </w:rPr>
        <w:t xml:space="preserve"> GCP</w:t>
      </w:r>
      <w:r w:rsidR="002603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50FA" w:rsidRPr="0015684C">
        <w:rPr>
          <w:rFonts w:ascii="Arial" w:hAnsi="Arial" w:cs="Arial"/>
          <w:sz w:val="22"/>
          <w:szCs w:val="22"/>
        </w:rPr>
        <w:t>LearnFree</w:t>
      </w:r>
      <w:proofErr w:type="spellEnd"/>
      <w:r w:rsidR="006750FA" w:rsidRPr="0015684C">
        <w:rPr>
          <w:rFonts w:ascii="Arial" w:hAnsi="Arial" w:cs="Arial"/>
          <w:sz w:val="22"/>
          <w:szCs w:val="22"/>
        </w:rPr>
        <w:t xml:space="preserve"> provides tutorials on older versions of </w:t>
      </w:r>
      <w:hyperlink r:id="rId19" w:history="1">
        <w:r w:rsidR="006750FA" w:rsidRPr="0015684C">
          <w:rPr>
            <w:rStyle w:val="Hyperlink"/>
            <w:rFonts w:ascii="Arial" w:hAnsi="Arial" w:cs="Arial"/>
            <w:color w:val="auto"/>
            <w:sz w:val="22"/>
            <w:szCs w:val="22"/>
          </w:rPr>
          <w:t>Microsoft Office 2013</w:t>
        </w:r>
      </w:hyperlink>
      <w:r w:rsidR="006750FA" w:rsidRPr="0015684C">
        <w:rPr>
          <w:rFonts w:ascii="Arial" w:hAnsi="Arial" w:cs="Arial"/>
          <w:sz w:val="22"/>
          <w:szCs w:val="22"/>
        </w:rPr>
        <w:t xml:space="preserve">, </w:t>
      </w:r>
      <w:hyperlink r:id="rId20" w:history="1">
        <w:r w:rsidR="006750FA" w:rsidRPr="0015684C">
          <w:rPr>
            <w:rStyle w:val="Hyperlink"/>
            <w:rFonts w:ascii="Arial" w:hAnsi="Arial" w:cs="Arial"/>
            <w:color w:val="auto"/>
            <w:sz w:val="22"/>
            <w:szCs w:val="22"/>
          </w:rPr>
          <w:t>2010</w:t>
        </w:r>
      </w:hyperlink>
      <w:r w:rsidR="006750FA" w:rsidRPr="0015684C">
        <w:rPr>
          <w:rFonts w:ascii="Arial" w:hAnsi="Arial" w:cs="Arial"/>
          <w:sz w:val="22"/>
          <w:szCs w:val="22"/>
        </w:rPr>
        <w:t xml:space="preserve">, </w:t>
      </w:r>
      <w:hyperlink r:id="rId21" w:history="1">
        <w:r w:rsidR="006750FA" w:rsidRPr="0015684C">
          <w:rPr>
            <w:rStyle w:val="Hyperlink"/>
            <w:rFonts w:ascii="Arial" w:hAnsi="Arial" w:cs="Arial"/>
            <w:color w:val="auto"/>
            <w:sz w:val="22"/>
            <w:szCs w:val="22"/>
          </w:rPr>
          <w:t>2007</w:t>
        </w:r>
      </w:hyperlink>
      <w:r w:rsidR="006750FA" w:rsidRPr="0015684C">
        <w:rPr>
          <w:rFonts w:ascii="Arial" w:hAnsi="Arial" w:cs="Arial"/>
          <w:sz w:val="22"/>
          <w:szCs w:val="22"/>
        </w:rPr>
        <w:t xml:space="preserve"> and </w:t>
      </w:r>
      <w:hyperlink r:id="rId22" w:history="1">
        <w:r w:rsidR="006750FA" w:rsidRPr="0015684C">
          <w:rPr>
            <w:rStyle w:val="Hyperlink"/>
            <w:rFonts w:ascii="Arial" w:hAnsi="Arial" w:cs="Arial"/>
            <w:color w:val="auto"/>
            <w:sz w:val="22"/>
            <w:szCs w:val="22"/>
          </w:rPr>
          <w:t>2003</w:t>
        </w:r>
      </w:hyperlink>
      <w:r w:rsidR="006750FA" w:rsidRPr="0015684C">
        <w:rPr>
          <w:rFonts w:ascii="Arial" w:hAnsi="Arial" w:cs="Arial"/>
          <w:sz w:val="22"/>
          <w:szCs w:val="22"/>
        </w:rPr>
        <w:t>.</w:t>
      </w:r>
      <w:r w:rsidR="0015684C" w:rsidRPr="0015684C">
        <w:rPr>
          <w:rFonts w:ascii="Arial" w:hAnsi="Arial" w:cs="Arial"/>
          <w:sz w:val="22"/>
          <w:szCs w:val="22"/>
        </w:rPr>
        <w:t xml:space="preserve"> </w:t>
      </w:r>
      <w:hyperlink r:id="rId23" w:history="1">
        <w:r w:rsidR="0015684C" w:rsidRPr="0015684C">
          <w:rPr>
            <w:rStyle w:val="Hyperlink"/>
            <w:rFonts w:ascii="Arial" w:hAnsi="Arial" w:cs="Arial"/>
            <w:color w:val="auto"/>
            <w:sz w:val="22"/>
            <w:szCs w:val="22"/>
          </w:rPr>
          <w:t>www.gcflearnfree.org</w:t>
        </w:r>
      </w:hyperlink>
    </w:p>
    <w:p w:rsidR="00754105" w:rsidRPr="00754105" w:rsidRDefault="00754105" w:rsidP="0075410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73151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4105" w:rsidRPr="00754105" w:rsidSect="0085297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72"/>
    <w:rsid w:val="0015684C"/>
    <w:rsid w:val="001A641B"/>
    <w:rsid w:val="002603E6"/>
    <w:rsid w:val="002A4B42"/>
    <w:rsid w:val="00344D7A"/>
    <w:rsid w:val="004344AA"/>
    <w:rsid w:val="006750FA"/>
    <w:rsid w:val="006F2251"/>
    <w:rsid w:val="00754105"/>
    <w:rsid w:val="007804B2"/>
    <w:rsid w:val="007A5D8C"/>
    <w:rsid w:val="00852972"/>
    <w:rsid w:val="00DA2961"/>
    <w:rsid w:val="00EE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9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4344A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5684C"/>
    <w:rPr>
      <w:b w:val="0"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9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4344A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5684C"/>
    <w:rPr>
      <w:b w:val="0"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9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8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8gtOf5j_BM" TargetMode="External"/><Relationship Id="rId13" Type="http://schemas.openxmlformats.org/officeDocument/2006/relationships/hyperlink" Target="http://www.excel-easy.com/" TargetMode="External"/><Relationship Id="rId18" Type="http://schemas.openxmlformats.org/officeDocument/2006/relationships/hyperlink" Target="http://www.gcflearnfree.org/access2016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cflearnfree.org/topics/office2007/" TargetMode="External"/><Relationship Id="rId7" Type="http://schemas.openxmlformats.org/officeDocument/2006/relationships/hyperlink" Target="https://www.youtube.com/user/NUIGGrad" TargetMode="External"/><Relationship Id="rId12" Type="http://schemas.openxmlformats.org/officeDocument/2006/relationships/hyperlink" Target="https://www.youtube.com/watch?v=K4d0z9JbOSc&amp;index=3&amp;list=PL988AD71F3859E314" TargetMode="External"/><Relationship Id="rId17" Type="http://schemas.openxmlformats.org/officeDocument/2006/relationships/hyperlink" Target="http://www.gcflearnfree.org/powerpoint2016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gcflearnfree.org/excel2016/" TargetMode="External"/><Relationship Id="rId20" Type="http://schemas.openxmlformats.org/officeDocument/2006/relationships/hyperlink" Target="http://www.gcflearnfree.org/topics/office2010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uigalway.ie/engineering-informatics/information-technology/currentstudents/computerdisc/" TargetMode="External"/><Relationship Id="rId11" Type="http://schemas.openxmlformats.org/officeDocument/2006/relationships/hyperlink" Target="https://www.youtube.com/watch?v=TvtP-L4kjqU" TargetMode="External"/><Relationship Id="rId24" Type="http://schemas.openxmlformats.org/officeDocument/2006/relationships/image" Target="media/image1.png"/><Relationship Id="rId5" Type="http://schemas.openxmlformats.org/officeDocument/2006/relationships/hyperlink" Target="http://www.dyslexic.com/mavis-beacon-teaches-typing-platinum-edition-pc-mac/" TargetMode="External"/><Relationship Id="rId15" Type="http://schemas.openxmlformats.org/officeDocument/2006/relationships/hyperlink" Target="http://www.gcflearnfree.org/word2016/" TargetMode="External"/><Relationship Id="rId23" Type="http://schemas.openxmlformats.org/officeDocument/2006/relationships/hyperlink" Target="http://www.gcflearnfree.org" TargetMode="External"/><Relationship Id="rId10" Type="http://schemas.openxmlformats.org/officeDocument/2006/relationships/hyperlink" Target="https://www.youtube.com/watch?v=j5xqVw5epgA" TargetMode="External"/><Relationship Id="rId19" Type="http://schemas.openxmlformats.org/officeDocument/2006/relationships/hyperlink" Target="http://www.gcflearnfree.org/topics/office20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qjuFfNBYcU" TargetMode="External"/><Relationship Id="rId14" Type="http://schemas.openxmlformats.org/officeDocument/2006/relationships/hyperlink" Target="http://www.gcflearnfree.org/topics/office2016/" TargetMode="External"/><Relationship Id="rId22" Type="http://schemas.openxmlformats.org/officeDocument/2006/relationships/hyperlink" Target="http://www.gcflearnfree.org/topics/office200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</dc:creator>
  <cp:lastModifiedBy>id3</cp:lastModifiedBy>
  <cp:revision>2</cp:revision>
  <dcterms:created xsi:type="dcterms:W3CDTF">2016-06-21T15:05:00Z</dcterms:created>
  <dcterms:modified xsi:type="dcterms:W3CDTF">2016-06-21T15:05:00Z</dcterms:modified>
</cp:coreProperties>
</file>