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12" w:rsidRDefault="001A7961" w:rsidP="007D6334">
      <w:pPr>
        <w:pStyle w:val="Heading2"/>
        <w:jc w:val="center"/>
        <w:rPr>
          <w:rFonts w:ascii="Arial" w:hAnsi="Arial" w:cs="Arial"/>
          <w:sz w:val="28"/>
          <w:szCs w:val="28"/>
        </w:rPr>
      </w:pPr>
      <w:r>
        <w:rPr>
          <w:rFonts w:ascii="Arial" w:hAnsi="Arial" w:cs="Arial"/>
          <w:sz w:val="28"/>
          <w:szCs w:val="28"/>
        </w:rPr>
        <w:t>Quotations</w:t>
      </w:r>
      <w:r w:rsidR="007D6334">
        <w:rPr>
          <w:rFonts w:ascii="Arial" w:hAnsi="Arial" w:cs="Arial"/>
          <w:sz w:val="28"/>
          <w:szCs w:val="28"/>
        </w:rPr>
        <w:t xml:space="preserve"> and your bibliography</w:t>
      </w:r>
    </w:p>
    <w:p w:rsidR="00481489" w:rsidRDefault="00481489" w:rsidP="00481489">
      <w:pPr>
        <w:pStyle w:val="Heading2"/>
        <w:spacing w:before="0"/>
        <w:jc w:val="left"/>
        <w:rPr>
          <w:rFonts w:ascii="Arial" w:hAnsi="Arial" w:cs="Arial"/>
          <w:sz w:val="26"/>
          <w:szCs w:val="26"/>
        </w:rPr>
      </w:pPr>
    </w:p>
    <w:p w:rsidR="00A51912" w:rsidRPr="00A51912" w:rsidRDefault="00A51912" w:rsidP="00A51912">
      <w:pPr>
        <w:pStyle w:val="Heading2"/>
        <w:jc w:val="left"/>
        <w:rPr>
          <w:rFonts w:ascii="Arial" w:hAnsi="Arial" w:cs="Arial"/>
          <w:sz w:val="26"/>
          <w:szCs w:val="26"/>
        </w:rPr>
      </w:pPr>
      <w:r w:rsidRPr="00A51912">
        <w:rPr>
          <w:rFonts w:ascii="Arial" w:hAnsi="Arial" w:cs="Arial"/>
          <w:sz w:val="26"/>
          <w:szCs w:val="26"/>
        </w:rPr>
        <w:t xml:space="preserve">Everything you write for an assignment at </w:t>
      </w:r>
      <w:r>
        <w:rPr>
          <w:rFonts w:ascii="Arial" w:hAnsi="Arial" w:cs="Arial"/>
          <w:sz w:val="26"/>
          <w:szCs w:val="26"/>
        </w:rPr>
        <w:t xml:space="preserve">university </w:t>
      </w:r>
      <w:r w:rsidRPr="00A51912">
        <w:rPr>
          <w:rFonts w:ascii="Arial" w:hAnsi="Arial" w:cs="Arial"/>
          <w:sz w:val="26"/>
          <w:szCs w:val="26"/>
        </w:rPr>
        <w:t xml:space="preserve">has to be verifiable. If no sources are cited in your </w:t>
      </w:r>
      <w:r>
        <w:rPr>
          <w:rFonts w:ascii="Arial" w:hAnsi="Arial" w:cs="Arial"/>
          <w:sz w:val="26"/>
          <w:szCs w:val="26"/>
        </w:rPr>
        <w:t>essay or report it indicate</w:t>
      </w:r>
      <w:r w:rsidRPr="00A51912">
        <w:rPr>
          <w:rFonts w:ascii="Arial" w:hAnsi="Arial" w:cs="Arial"/>
          <w:sz w:val="26"/>
          <w:szCs w:val="26"/>
        </w:rPr>
        <w:t xml:space="preserve">s you are claiming the ideas </w:t>
      </w:r>
      <w:r>
        <w:rPr>
          <w:rFonts w:ascii="Arial" w:hAnsi="Arial" w:cs="Arial"/>
          <w:sz w:val="26"/>
          <w:szCs w:val="26"/>
        </w:rPr>
        <w:t xml:space="preserve">as your own. Original ideas are rare; most </w:t>
      </w:r>
      <w:r w:rsidRPr="00A51912">
        <w:rPr>
          <w:rFonts w:ascii="Arial" w:hAnsi="Arial" w:cs="Arial"/>
          <w:sz w:val="26"/>
          <w:szCs w:val="26"/>
        </w:rPr>
        <w:t xml:space="preserve">are based on the </w:t>
      </w:r>
      <w:r w:rsidR="001A7961">
        <w:rPr>
          <w:rFonts w:ascii="Arial" w:hAnsi="Arial" w:cs="Arial"/>
          <w:sz w:val="26"/>
          <w:szCs w:val="26"/>
        </w:rPr>
        <w:t xml:space="preserve">ideas of someone else. Quotations and paraphrasing, known as supporting evidence, </w:t>
      </w:r>
      <w:r w:rsidRPr="00A51912">
        <w:rPr>
          <w:rFonts w:ascii="Arial" w:hAnsi="Arial" w:cs="Arial"/>
          <w:sz w:val="26"/>
          <w:szCs w:val="26"/>
        </w:rPr>
        <w:t>are used t</w:t>
      </w:r>
      <w:r w:rsidR="001A7961">
        <w:rPr>
          <w:rFonts w:ascii="Arial" w:hAnsi="Arial" w:cs="Arial"/>
          <w:sz w:val="26"/>
          <w:szCs w:val="26"/>
        </w:rPr>
        <w:t xml:space="preserve">o illustrate points and to show </w:t>
      </w:r>
      <w:r w:rsidRPr="00A51912">
        <w:rPr>
          <w:rFonts w:ascii="Arial" w:hAnsi="Arial" w:cs="Arial"/>
          <w:sz w:val="26"/>
          <w:szCs w:val="26"/>
        </w:rPr>
        <w:t>comp</w:t>
      </w:r>
      <w:r w:rsidR="001A7961">
        <w:rPr>
          <w:rFonts w:ascii="Arial" w:hAnsi="Arial" w:cs="Arial"/>
          <w:sz w:val="26"/>
          <w:szCs w:val="26"/>
        </w:rPr>
        <w:t xml:space="preserve">arison and contrast of opinion. </w:t>
      </w:r>
      <w:r w:rsidRPr="00A51912">
        <w:rPr>
          <w:rFonts w:ascii="Arial" w:hAnsi="Arial" w:cs="Arial"/>
          <w:sz w:val="26"/>
          <w:szCs w:val="26"/>
        </w:rPr>
        <w:t>You need to acknowledge</w:t>
      </w:r>
      <w:r w:rsidR="001A7961">
        <w:rPr>
          <w:rFonts w:ascii="Arial" w:hAnsi="Arial" w:cs="Arial"/>
          <w:sz w:val="26"/>
          <w:szCs w:val="26"/>
        </w:rPr>
        <w:t xml:space="preserve"> </w:t>
      </w:r>
      <w:r>
        <w:rPr>
          <w:rFonts w:ascii="Arial" w:hAnsi="Arial" w:cs="Arial"/>
          <w:sz w:val="26"/>
          <w:szCs w:val="26"/>
        </w:rPr>
        <w:t>this by citing a source for the</w:t>
      </w:r>
      <w:r w:rsidRPr="00A51912">
        <w:rPr>
          <w:rFonts w:ascii="Arial" w:hAnsi="Arial" w:cs="Arial"/>
          <w:sz w:val="26"/>
          <w:szCs w:val="26"/>
        </w:rPr>
        <w:t xml:space="preserve"> ideas </w:t>
      </w:r>
      <w:r>
        <w:rPr>
          <w:rFonts w:ascii="Arial" w:hAnsi="Arial" w:cs="Arial"/>
          <w:sz w:val="26"/>
          <w:szCs w:val="26"/>
        </w:rPr>
        <w:t xml:space="preserve">contained in </w:t>
      </w:r>
      <w:r w:rsidRPr="00A51912">
        <w:rPr>
          <w:rFonts w:ascii="Arial" w:hAnsi="Arial" w:cs="Arial"/>
          <w:sz w:val="26"/>
          <w:szCs w:val="26"/>
        </w:rPr>
        <w:t>your reading material</w:t>
      </w:r>
      <w:r w:rsidR="001A7961">
        <w:rPr>
          <w:rFonts w:ascii="Arial" w:hAnsi="Arial" w:cs="Arial"/>
          <w:sz w:val="26"/>
          <w:szCs w:val="26"/>
        </w:rPr>
        <w:t xml:space="preserve">s. </w:t>
      </w:r>
      <w:r w:rsidRPr="00A51912">
        <w:rPr>
          <w:rFonts w:ascii="Arial" w:hAnsi="Arial" w:cs="Arial"/>
          <w:sz w:val="26"/>
          <w:szCs w:val="26"/>
        </w:rPr>
        <w:t xml:space="preserve">You do this by in-text citation linked to a bibliography placed at the end of your essay or report. </w:t>
      </w:r>
    </w:p>
    <w:p w:rsidR="007300A9" w:rsidRPr="00481489" w:rsidRDefault="00A51912" w:rsidP="00481489">
      <w:pPr>
        <w:spacing w:before="240"/>
        <w:rPr>
          <w:rFonts w:ascii="Arial" w:hAnsi="Arial" w:cs="Arial"/>
          <w:sz w:val="22"/>
          <w:szCs w:val="22"/>
        </w:rPr>
      </w:pPr>
      <w:r w:rsidRPr="006142D7">
        <w:rPr>
          <w:rFonts w:ascii="Arial" w:hAnsi="Arial" w:cs="Arial"/>
          <w:b/>
          <w:bCs/>
          <w:sz w:val="22"/>
          <w:szCs w:val="22"/>
          <w:shd w:val="clear" w:color="auto" w:fill="E6E6E6"/>
        </w:rPr>
        <w:t>Important note:</w:t>
      </w:r>
      <w:r w:rsidRPr="006142D7">
        <w:rPr>
          <w:rFonts w:ascii="Arial" w:hAnsi="Arial" w:cs="Arial"/>
          <w:sz w:val="22"/>
          <w:szCs w:val="22"/>
          <w:shd w:val="clear" w:color="auto" w:fill="E6E6E6"/>
        </w:rPr>
        <w:t xml:space="preserve"> when providing references, footnotes are sometimes used instead of in-text citation. Your lecturer or tutor will advise you which you should use. </w:t>
      </w:r>
      <w:proofErr w:type="gramStart"/>
      <w:r w:rsidRPr="006142D7">
        <w:rPr>
          <w:rFonts w:ascii="Arial" w:hAnsi="Arial" w:cs="Arial"/>
          <w:sz w:val="22"/>
          <w:szCs w:val="22"/>
          <w:shd w:val="clear" w:color="auto" w:fill="E6E6E6"/>
        </w:rPr>
        <w:t>Full details of footnote format is</w:t>
      </w:r>
      <w:proofErr w:type="gramEnd"/>
      <w:r w:rsidRPr="006142D7">
        <w:rPr>
          <w:rFonts w:ascii="Arial" w:hAnsi="Arial" w:cs="Arial"/>
          <w:sz w:val="22"/>
          <w:szCs w:val="22"/>
          <w:shd w:val="clear" w:color="auto" w:fill="E6E6E6"/>
        </w:rPr>
        <w:t xml:space="preserve"> given in the </w:t>
      </w:r>
      <w:r w:rsidRPr="006142D7">
        <w:rPr>
          <w:rFonts w:ascii="Arial" w:hAnsi="Arial" w:cs="Arial"/>
          <w:sz w:val="22"/>
          <w:szCs w:val="22"/>
          <w:u w:val="single"/>
          <w:shd w:val="clear" w:color="auto" w:fill="E6E6E6"/>
        </w:rPr>
        <w:t>MLA Handbook</w:t>
      </w:r>
      <w:r w:rsidRPr="006142D7">
        <w:rPr>
          <w:rFonts w:ascii="Arial" w:hAnsi="Arial" w:cs="Arial"/>
          <w:sz w:val="22"/>
          <w:szCs w:val="22"/>
          <w:shd w:val="clear" w:color="auto" w:fill="E6E6E6"/>
        </w:rPr>
        <w:t>.</w:t>
      </w:r>
    </w:p>
    <w:p w:rsidR="00A51912" w:rsidRPr="00A51912" w:rsidRDefault="00A51912" w:rsidP="00A51912">
      <w:pPr>
        <w:pStyle w:val="Heading5"/>
        <w:rPr>
          <w:rFonts w:ascii="Arial" w:hAnsi="Arial" w:cs="Arial"/>
          <w:szCs w:val="24"/>
        </w:rPr>
      </w:pPr>
      <w:r w:rsidRPr="00A51912">
        <w:rPr>
          <w:rFonts w:ascii="Arial" w:hAnsi="Arial" w:cs="Arial"/>
          <w:szCs w:val="24"/>
        </w:rPr>
        <w:t>Different Styles of In-text Citation</w:t>
      </w:r>
    </w:p>
    <w:p w:rsidR="00A51912" w:rsidRPr="00A51912" w:rsidRDefault="00A51912" w:rsidP="00A51912">
      <w:pPr>
        <w:rPr>
          <w:rFonts w:ascii="Arial" w:hAnsi="Arial" w:cs="Arial"/>
          <w:sz w:val="24"/>
        </w:rPr>
      </w:pPr>
      <w:r w:rsidRPr="00A51912">
        <w:rPr>
          <w:rFonts w:ascii="Arial" w:hAnsi="Arial" w:cs="Arial"/>
          <w:sz w:val="24"/>
        </w:rPr>
        <w:t xml:space="preserve">Each academic discipline has its own method for citing sources. You do not have to know all of these different styles. Just be aware that they exist, and look them up when you need to use them. </w:t>
      </w:r>
      <w:r w:rsidR="001A7961">
        <w:rPr>
          <w:rFonts w:ascii="Arial" w:hAnsi="Arial" w:cs="Arial"/>
          <w:b/>
          <w:bCs/>
          <w:sz w:val="24"/>
        </w:rPr>
        <w:t xml:space="preserve">Your lecturer will inform </w:t>
      </w:r>
      <w:r w:rsidRPr="00A51912">
        <w:rPr>
          <w:rFonts w:ascii="Arial" w:hAnsi="Arial" w:cs="Arial"/>
          <w:b/>
          <w:bCs/>
          <w:sz w:val="24"/>
        </w:rPr>
        <w:t>you what citation style to follow</w:t>
      </w:r>
      <w:r w:rsidRPr="00A51912">
        <w:rPr>
          <w:rFonts w:ascii="Arial" w:hAnsi="Arial" w:cs="Arial"/>
          <w:sz w:val="24"/>
        </w:rPr>
        <w:t xml:space="preserve">. </w:t>
      </w:r>
    </w:p>
    <w:p w:rsidR="00A51912" w:rsidRPr="00A51912" w:rsidRDefault="00A51912" w:rsidP="00A51912">
      <w:pPr>
        <w:rPr>
          <w:rFonts w:ascii="Arial" w:hAnsi="Arial" w:cs="Arial"/>
          <w:sz w:val="24"/>
        </w:rPr>
      </w:pPr>
      <w:r w:rsidRPr="00A51912">
        <w:rPr>
          <w:rFonts w:ascii="Arial" w:hAnsi="Arial" w:cs="Arial"/>
          <w:sz w:val="24"/>
        </w:rPr>
        <w:t>The OWL website (</w:t>
      </w:r>
      <w:hyperlink r:id="rId6" w:history="1">
        <w:r w:rsidRPr="006142D7">
          <w:rPr>
            <w:rStyle w:val="Hyperlink"/>
            <w:rFonts w:ascii="Arial" w:hAnsi="Arial" w:cs="Arial"/>
            <w:color w:val="4F81BD" w:themeColor="accent1"/>
            <w:sz w:val="24"/>
          </w:rPr>
          <w:t>http://owl.english.purdue.edu/writinglab</w:t>
        </w:r>
      </w:hyperlink>
      <w:r w:rsidRPr="00A51912">
        <w:rPr>
          <w:rFonts w:ascii="Arial" w:hAnsi="Arial" w:cs="Arial"/>
          <w:sz w:val="24"/>
        </w:rPr>
        <w:t>) prepared by the Purdue University On</w:t>
      </w:r>
      <w:r>
        <w:rPr>
          <w:rFonts w:ascii="Arial" w:hAnsi="Arial" w:cs="Arial"/>
          <w:sz w:val="24"/>
        </w:rPr>
        <w:t xml:space="preserve">line Writing Lab is an online resource showing how to acknowledge </w:t>
      </w:r>
      <w:r w:rsidRPr="00A51912">
        <w:rPr>
          <w:rFonts w:ascii="Arial" w:hAnsi="Arial" w:cs="Arial"/>
          <w:sz w:val="24"/>
        </w:rPr>
        <w:t>sources correctly using the different citation styles. You can use it to find more information about the MLA and APA styles.</w:t>
      </w:r>
      <w:r>
        <w:rPr>
          <w:rFonts w:ascii="Arial" w:hAnsi="Arial" w:cs="Arial"/>
          <w:sz w:val="24"/>
        </w:rPr>
        <w:t xml:space="preserve"> T</w:t>
      </w:r>
      <w:r w:rsidRPr="00A51912">
        <w:rPr>
          <w:rFonts w:ascii="Arial" w:hAnsi="Arial" w:cs="Arial"/>
          <w:sz w:val="24"/>
        </w:rPr>
        <w:t>his websit</w:t>
      </w:r>
      <w:r>
        <w:rPr>
          <w:rFonts w:ascii="Arial" w:hAnsi="Arial" w:cs="Arial"/>
          <w:sz w:val="24"/>
        </w:rPr>
        <w:t>e has links to all of the other main citation styles too</w:t>
      </w:r>
      <w:r w:rsidR="00575771">
        <w:rPr>
          <w:rFonts w:ascii="Arial" w:hAnsi="Arial" w:cs="Arial"/>
          <w:sz w:val="24"/>
        </w:rPr>
        <w:t xml:space="preserve">. </w:t>
      </w:r>
      <w:r>
        <w:rPr>
          <w:rFonts w:ascii="Arial" w:hAnsi="Arial" w:cs="Arial"/>
          <w:sz w:val="24"/>
        </w:rPr>
        <w:t>There are two</w:t>
      </w:r>
      <w:r w:rsidRPr="00A51912">
        <w:rPr>
          <w:rFonts w:ascii="Arial" w:hAnsi="Arial" w:cs="Arial"/>
          <w:sz w:val="24"/>
        </w:rPr>
        <w:t xml:space="preserve"> widely-used methods</w:t>
      </w:r>
      <w:r>
        <w:rPr>
          <w:rFonts w:ascii="Arial" w:hAnsi="Arial" w:cs="Arial"/>
          <w:sz w:val="24"/>
        </w:rPr>
        <w:t>, MLA and APA.</w:t>
      </w:r>
    </w:p>
    <w:p w:rsidR="00A51912" w:rsidRPr="00A51912" w:rsidRDefault="00A51912" w:rsidP="00A51912">
      <w:pPr>
        <w:rPr>
          <w:rFonts w:ascii="Arial" w:hAnsi="Arial" w:cs="Arial"/>
          <w:sz w:val="24"/>
        </w:rPr>
      </w:pPr>
      <w:r w:rsidRPr="00A51912">
        <w:rPr>
          <w:rFonts w:ascii="Arial" w:hAnsi="Arial" w:cs="Arial"/>
          <w:b/>
          <w:bCs/>
          <w:sz w:val="24"/>
        </w:rPr>
        <w:t>MLA Style:</w:t>
      </w:r>
      <w:r w:rsidRPr="00A51912">
        <w:rPr>
          <w:rFonts w:ascii="Arial" w:hAnsi="Arial" w:cs="Arial"/>
          <w:sz w:val="24"/>
        </w:rPr>
        <w:t xml:space="preserve"> Many Humanities subjects use this style.</w:t>
      </w:r>
    </w:p>
    <w:p w:rsidR="007300A9" w:rsidRDefault="00A51912" w:rsidP="00A51912">
      <w:pPr>
        <w:rPr>
          <w:rFonts w:ascii="Arial" w:hAnsi="Arial" w:cs="Arial"/>
          <w:color w:val="0000FF"/>
          <w:sz w:val="24"/>
        </w:rPr>
      </w:pPr>
      <w:r w:rsidRPr="00A51912">
        <w:rPr>
          <w:rFonts w:ascii="Arial" w:hAnsi="Arial" w:cs="Arial"/>
          <w:b/>
          <w:bCs/>
          <w:sz w:val="24"/>
        </w:rPr>
        <w:t xml:space="preserve">APA Style: </w:t>
      </w:r>
      <w:r w:rsidRPr="00A51912">
        <w:rPr>
          <w:rFonts w:ascii="Arial" w:hAnsi="Arial" w:cs="Arial"/>
          <w:sz w:val="24"/>
        </w:rPr>
        <w:t>Many of the Social Sciences, Business and some Engineering disciplines use this style.</w:t>
      </w:r>
      <w:r w:rsidR="007300A9">
        <w:rPr>
          <w:rFonts w:ascii="Arial" w:hAnsi="Arial" w:cs="Arial"/>
          <w:color w:val="0000FF"/>
          <w:sz w:val="24"/>
        </w:rPr>
        <w:t xml:space="preserve"> </w:t>
      </w:r>
    </w:p>
    <w:p w:rsidR="00575771" w:rsidRPr="007300A9" w:rsidRDefault="00575771" w:rsidP="00A51912">
      <w:pPr>
        <w:rPr>
          <w:rFonts w:ascii="Arial" w:hAnsi="Arial" w:cs="Arial"/>
          <w:color w:val="0000FF"/>
          <w:sz w:val="24"/>
        </w:rPr>
      </w:pPr>
    </w:p>
    <w:p w:rsidR="001A7961" w:rsidRPr="00481489" w:rsidRDefault="00A51912" w:rsidP="00481489">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6"/>
          <w:szCs w:val="26"/>
          <w:lang w:val="en-IE"/>
        </w:rPr>
      </w:pPr>
      <w:r w:rsidRPr="001A7961">
        <w:rPr>
          <w:rFonts w:ascii="Arial" w:hAnsi="Arial" w:cs="Arial"/>
          <w:sz w:val="26"/>
          <w:szCs w:val="26"/>
          <w:lang w:val="en-IE"/>
        </w:rPr>
        <w:t>The</w:t>
      </w:r>
      <w:r w:rsidR="001A7961" w:rsidRPr="001A7961">
        <w:rPr>
          <w:rFonts w:ascii="Arial" w:hAnsi="Arial" w:cs="Arial"/>
          <w:sz w:val="26"/>
          <w:szCs w:val="26"/>
          <w:lang w:val="en-IE"/>
        </w:rPr>
        <w:t xml:space="preserve"> main difference between the MLA and the APA</w:t>
      </w:r>
      <w:r w:rsidRPr="001A7961">
        <w:rPr>
          <w:rFonts w:ascii="Arial" w:hAnsi="Arial" w:cs="Arial"/>
          <w:sz w:val="26"/>
          <w:szCs w:val="26"/>
          <w:lang w:val="en-IE"/>
        </w:rPr>
        <w:t xml:space="preserve"> citation styles is that, when using direct quotation, the MLA style uses the author’s name and the page number of the source, while the APA style uses the author’s name, the date of publication and the page number of the source.</w:t>
      </w:r>
    </w:p>
    <w:p w:rsidR="00A51912" w:rsidRPr="007D6334" w:rsidRDefault="00A51912" w:rsidP="00A51912">
      <w:pPr>
        <w:pStyle w:val="Heading5"/>
        <w:rPr>
          <w:rFonts w:ascii="Arial" w:hAnsi="Arial" w:cs="Arial"/>
          <w:color w:val="4F81BD" w:themeColor="accent1"/>
          <w:sz w:val="26"/>
        </w:rPr>
      </w:pPr>
      <w:r w:rsidRPr="007D6334">
        <w:rPr>
          <w:rFonts w:ascii="Arial" w:hAnsi="Arial" w:cs="Arial"/>
          <w:color w:val="4F81BD" w:themeColor="accent1"/>
          <w:sz w:val="26"/>
        </w:rPr>
        <w:t>MLA Style</w:t>
      </w:r>
    </w:p>
    <w:p w:rsidR="00A51912" w:rsidRPr="00A51912" w:rsidRDefault="00A51912" w:rsidP="00A51912">
      <w:pPr>
        <w:rPr>
          <w:rFonts w:ascii="Arial" w:hAnsi="Arial" w:cs="Arial"/>
          <w:sz w:val="24"/>
        </w:rPr>
      </w:pPr>
      <w:r w:rsidRPr="00A51912">
        <w:rPr>
          <w:rFonts w:ascii="Arial" w:hAnsi="Arial" w:cs="Arial"/>
          <w:sz w:val="24"/>
        </w:rPr>
        <w:t>MLA style for direct quotation: where you use the exact words of a source.</w:t>
      </w:r>
    </w:p>
    <w:p w:rsidR="00A51912" w:rsidRPr="00A51912" w:rsidRDefault="00A51912" w:rsidP="00A51912">
      <w:pPr>
        <w:rPr>
          <w:rFonts w:ascii="Arial" w:hAnsi="Arial" w:cs="Arial"/>
          <w:sz w:val="24"/>
        </w:rPr>
      </w:pPr>
      <w:r w:rsidRPr="00A51912">
        <w:rPr>
          <w:rFonts w:ascii="Arial" w:hAnsi="Arial" w:cs="Arial"/>
          <w:sz w:val="24"/>
        </w:rPr>
        <w:t>1. Enclose the words directly copied from the source between double quotation marks.</w:t>
      </w:r>
    </w:p>
    <w:p w:rsidR="00A51912" w:rsidRPr="00A51912" w:rsidRDefault="00A51912" w:rsidP="00A51912">
      <w:pPr>
        <w:rPr>
          <w:rFonts w:ascii="Arial" w:hAnsi="Arial" w:cs="Arial"/>
          <w:sz w:val="24"/>
        </w:rPr>
      </w:pPr>
      <w:r w:rsidRPr="00A51912">
        <w:rPr>
          <w:rFonts w:ascii="Arial" w:hAnsi="Arial" w:cs="Arial"/>
          <w:sz w:val="24"/>
        </w:rPr>
        <w:t>2. Place the last name of the author and the page number of the quotation in brackets right after the quotation.</w:t>
      </w:r>
    </w:p>
    <w:p w:rsidR="007D6334" w:rsidRPr="001A7961" w:rsidRDefault="00A51912" w:rsidP="00A51912">
      <w:pPr>
        <w:rPr>
          <w:rFonts w:ascii="Arial" w:hAnsi="Arial" w:cs="Arial"/>
          <w:sz w:val="24"/>
        </w:rPr>
      </w:pPr>
      <w:r w:rsidRPr="00A51912">
        <w:rPr>
          <w:rFonts w:ascii="Arial" w:hAnsi="Arial" w:cs="Arial"/>
          <w:sz w:val="24"/>
        </w:rPr>
        <w:t>3. Include a complete reference for the source of the quotation at the back of the assignment in a bibliography.</w:t>
      </w:r>
      <w:bookmarkStart w:id="0" w:name="_Toc111262151"/>
      <w:bookmarkStart w:id="1" w:name="_Toc113335379"/>
    </w:p>
    <w:p w:rsidR="00A51912" w:rsidRPr="00A51912" w:rsidRDefault="00A51912" w:rsidP="00A51912">
      <w:pPr>
        <w:rPr>
          <w:rFonts w:ascii="Arial" w:hAnsi="Arial" w:cs="Arial"/>
          <w:b/>
          <w:color w:val="C00000"/>
          <w:sz w:val="24"/>
        </w:rPr>
      </w:pPr>
      <w:r w:rsidRPr="00A51912">
        <w:rPr>
          <w:rFonts w:ascii="Arial" w:hAnsi="Arial" w:cs="Arial"/>
          <w:b/>
          <w:color w:val="4F81BD" w:themeColor="accent1"/>
          <w:sz w:val="24"/>
        </w:rPr>
        <w:lastRenderedPageBreak/>
        <w:t>How to insert dir</w:t>
      </w:r>
      <w:r w:rsidR="007300A9">
        <w:rPr>
          <w:rFonts w:ascii="Arial" w:hAnsi="Arial" w:cs="Arial"/>
          <w:b/>
          <w:color w:val="4F81BD" w:themeColor="accent1"/>
          <w:sz w:val="24"/>
        </w:rPr>
        <w:t xml:space="preserve">ect quotations into your essay using </w:t>
      </w:r>
      <w:r w:rsidRPr="00A51912">
        <w:rPr>
          <w:rFonts w:ascii="Arial" w:hAnsi="Arial" w:cs="Arial"/>
          <w:b/>
          <w:color w:val="4F81BD" w:themeColor="accent1"/>
          <w:sz w:val="24"/>
        </w:rPr>
        <w:t>MLA style</w:t>
      </w:r>
      <w:bookmarkEnd w:id="0"/>
      <w:bookmarkEnd w:id="1"/>
      <w:r>
        <w:rPr>
          <w:rFonts w:ascii="Arial" w:hAnsi="Arial" w:cs="Arial"/>
          <w:b/>
          <w:color w:val="4F81BD" w:themeColor="accent1"/>
          <w:sz w:val="24"/>
        </w:rPr>
        <w:t>:</w:t>
      </w:r>
    </w:p>
    <w:p w:rsidR="00481489" w:rsidRDefault="00481489" w:rsidP="00481489">
      <w:pPr>
        <w:pStyle w:val="Heading4"/>
        <w:pBdr>
          <w:top w:val="single" w:sz="4" w:space="1" w:color="auto"/>
          <w:left w:val="single" w:sz="4" w:space="4" w:color="auto"/>
          <w:bottom w:val="single" w:sz="4" w:space="0" w:color="auto"/>
          <w:right w:val="single" w:sz="4" w:space="4" w:color="auto"/>
        </w:pBdr>
        <w:shd w:val="clear" w:color="auto" w:fill="C6D9F1" w:themeFill="text2" w:themeFillTint="33"/>
        <w:spacing w:before="0"/>
        <w:rPr>
          <w:rFonts w:ascii="Arial" w:hAnsi="Arial" w:cs="Arial"/>
          <w:sz w:val="24"/>
        </w:rPr>
      </w:pPr>
    </w:p>
    <w:p w:rsidR="00A51912" w:rsidRPr="00A51912" w:rsidRDefault="00A51912" w:rsidP="002B3D96">
      <w:pPr>
        <w:pStyle w:val="Heading4"/>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proofErr w:type="gramStart"/>
      <w:r w:rsidRPr="00A51912">
        <w:rPr>
          <w:rFonts w:ascii="Arial" w:hAnsi="Arial" w:cs="Arial"/>
          <w:sz w:val="24"/>
        </w:rPr>
        <w:t>Short quotations (up to four lines of type).</w:t>
      </w:r>
      <w:proofErr w:type="gramEnd"/>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Include them as part of a normal paragraph.</w:t>
      </w:r>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Use double quotation marks to enclose the words directly quoted.</w:t>
      </w:r>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Place the source citation in brackets after the quotation.</w:t>
      </w:r>
    </w:p>
    <w:p w:rsid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Put the full stop after the citation bracket (See example 1 below)</w:t>
      </w:r>
    </w:p>
    <w:p w:rsidR="007D6334" w:rsidRPr="00A51912" w:rsidRDefault="007D6334"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p>
    <w:p w:rsidR="00A51912" w:rsidRPr="00A51912" w:rsidRDefault="00A51912" w:rsidP="002B3D96">
      <w:pPr>
        <w:pStyle w:val="Heading4"/>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Long quotations (MLA style)</w:t>
      </w:r>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Begin the quoted material on a new line.</w:t>
      </w:r>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Indent the quotation 1 inch from the left margin.</w:t>
      </w:r>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No quotation marks.</w:t>
      </w:r>
    </w:p>
    <w:p w:rsidR="00A51912" w:rsidRP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Single space the lines of the quotation.</w:t>
      </w:r>
    </w:p>
    <w:p w:rsidR="00A51912" w:rsidRDefault="00A51912"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r w:rsidRPr="00A51912">
        <w:rPr>
          <w:rFonts w:ascii="Arial" w:hAnsi="Arial" w:cs="Arial"/>
          <w:sz w:val="24"/>
        </w:rPr>
        <w:t>Put the full stop before the citation bracket.</w:t>
      </w:r>
    </w:p>
    <w:p w:rsidR="007D6334" w:rsidRPr="00A51912" w:rsidRDefault="007D6334" w:rsidP="002B3D96">
      <w:pPr>
        <w:pBdr>
          <w:top w:val="single" w:sz="4" w:space="1" w:color="auto"/>
          <w:left w:val="single" w:sz="4" w:space="4" w:color="auto"/>
          <w:bottom w:val="single" w:sz="4" w:space="0" w:color="auto"/>
          <w:right w:val="single" w:sz="4" w:space="4" w:color="auto"/>
        </w:pBdr>
        <w:shd w:val="clear" w:color="auto" w:fill="C6D9F1" w:themeFill="text2" w:themeFillTint="33"/>
        <w:rPr>
          <w:rFonts w:ascii="Arial" w:hAnsi="Arial" w:cs="Arial"/>
          <w:sz w:val="24"/>
        </w:rPr>
      </w:pPr>
    </w:p>
    <w:p w:rsidR="00A51912" w:rsidRDefault="00A51912" w:rsidP="00A51912">
      <w:pPr>
        <w:rPr>
          <w:rFonts w:ascii="Arial" w:hAnsi="Arial" w:cs="Arial"/>
          <w:b/>
          <w:color w:val="4F81BD" w:themeColor="accent1"/>
          <w:sz w:val="24"/>
        </w:rPr>
      </w:pPr>
      <w:bookmarkStart w:id="2" w:name="_Toc111262152"/>
      <w:bookmarkStart w:id="3" w:name="_Toc113335380"/>
    </w:p>
    <w:p w:rsidR="00A51912" w:rsidRPr="00A51912" w:rsidRDefault="00A51912" w:rsidP="00A51912">
      <w:pPr>
        <w:rPr>
          <w:rFonts w:ascii="Arial" w:hAnsi="Arial" w:cs="Arial"/>
          <w:b/>
          <w:color w:val="4F81BD" w:themeColor="accent1"/>
          <w:sz w:val="24"/>
        </w:rPr>
      </w:pPr>
      <w:r w:rsidRPr="00A51912">
        <w:rPr>
          <w:rFonts w:ascii="Arial" w:hAnsi="Arial" w:cs="Arial"/>
          <w:b/>
          <w:color w:val="4F81BD" w:themeColor="accent1"/>
          <w:sz w:val="24"/>
        </w:rPr>
        <w:t>Citation Examples</w:t>
      </w:r>
      <w:bookmarkEnd w:id="2"/>
      <w:bookmarkEnd w:id="3"/>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Example 1</w:t>
      </w:r>
      <w:r w:rsidRPr="003659C4">
        <w:rPr>
          <w:rFonts w:ascii="Arial" w:hAnsi="Arial" w:cs="Arial"/>
          <w:sz w:val="24"/>
          <w:u w:val="none"/>
        </w:rPr>
        <w:t>: in-text citation for a direct quote: MLA Style</w:t>
      </w:r>
    </w:p>
    <w:p w:rsidR="00A51912" w:rsidRDefault="00A51912" w:rsidP="00A51912">
      <w:pPr>
        <w:rPr>
          <w:rFonts w:ascii="Arial" w:hAnsi="Arial" w:cs="Arial"/>
          <w:sz w:val="24"/>
        </w:rPr>
      </w:pPr>
      <w:r w:rsidRPr="007300A9">
        <w:rPr>
          <w:rFonts w:ascii="Arial" w:hAnsi="Arial" w:cs="Arial"/>
          <w:sz w:val="24"/>
        </w:rPr>
        <w:t>"When you are uncertain whether or not a piece of information is common knowledge, go ahead and cite the source. It is better to err on the side of excessive documentation than to leave out a citation and risk a charge of plagiarism" (Pfeiffer, 517).</w:t>
      </w:r>
    </w:p>
    <w:p w:rsidR="003659C4" w:rsidRPr="007300A9" w:rsidRDefault="003659C4" w:rsidP="00A51912">
      <w:pPr>
        <w:rPr>
          <w:rFonts w:ascii="Arial" w:hAnsi="Arial" w:cs="Arial"/>
          <w:sz w:val="24"/>
        </w:rPr>
      </w:pP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Example 2</w:t>
      </w:r>
      <w:r w:rsidRPr="003659C4">
        <w:rPr>
          <w:rFonts w:ascii="Arial" w:hAnsi="Arial" w:cs="Arial"/>
          <w:sz w:val="24"/>
          <w:u w:val="none"/>
        </w:rPr>
        <w:t>: in-text citation for direct quote: MLA Style</w:t>
      </w:r>
    </w:p>
    <w:p w:rsidR="00A51912" w:rsidRDefault="00A51912" w:rsidP="00A51912">
      <w:pPr>
        <w:rPr>
          <w:rFonts w:ascii="Arial" w:hAnsi="Arial" w:cs="Arial"/>
          <w:sz w:val="24"/>
        </w:rPr>
      </w:pPr>
      <w:r w:rsidRPr="007300A9">
        <w:rPr>
          <w:rFonts w:ascii="Arial" w:hAnsi="Arial" w:cs="Arial"/>
          <w:sz w:val="24"/>
        </w:rPr>
        <w:t>Pfeiffer warns of the need for caution in using other people's ideas: "When you are uncertain whether or not a piece of information is common knowledge, go ahead and cite the source" (517).</w:t>
      </w:r>
    </w:p>
    <w:p w:rsidR="003659C4" w:rsidRPr="007300A9" w:rsidRDefault="003659C4" w:rsidP="00A51912">
      <w:pPr>
        <w:rPr>
          <w:rFonts w:ascii="Arial" w:hAnsi="Arial" w:cs="Arial"/>
          <w:sz w:val="24"/>
        </w:rPr>
      </w:pP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Example 3</w:t>
      </w:r>
      <w:r w:rsidRPr="003659C4">
        <w:rPr>
          <w:rFonts w:ascii="Arial" w:hAnsi="Arial" w:cs="Arial"/>
          <w:sz w:val="24"/>
          <w:u w:val="none"/>
        </w:rPr>
        <w:t>: in-text citation for paraphrasing: MLA Style</w:t>
      </w:r>
    </w:p>
    <w:p w:rsidR="00A51912" w:rsidRDefault="00A51912" w:rsidP="00A51912">
      <w:pPr>
        <w:rPr>
          <w:rFonts w:ascii="Arial" w:hAnsi="Arial" w:cs="Arial"/>
          <w:sz w:val="24"/>
        </w:rPr>
      </w:pPr>
      <w:r w:rsidRPr="007300A9">
        <w:rPr>
          <w:rFonts w:ascii="Arial" w:hAnsi="Arial" w:cs="Arial"/>
          <w:sz w:val="24"/>
        </w:rPr>
        <w:t xml:space="preserve">Pfeiffer advises students to err on the side of caution if unsure whether material is common knowledge or not. He states that it is better to cite a source, rather than risk being accused of </w:t>
      </w:r>
      <w:proofErr w:type="gramStart"/>
      <w:r w:rsidRPr="007300A9">
        <w:rPr>
          <w:rFonts w:ascii="Arial" w:hAnsi="Arial" w:cs="Arial"/>
          <w:sz w:val="24"/>
        </w:rPr>
        <w:t>plagiarism(</w:t>
      </w:r>
      <w:proofErr w:type="gramEnd"/>
      <w:r w:rsidRPr="007300A9">
        <w:rPr>
          <w:rFonts w:ascii="Arial" w:hAnsi="Arial" w:cs="Arial"/>
          <w:sz w:val="24"/>
        </w:rPr>
        <w:t>517).</w:t>
      </w:r>
    </w:p>
    <w:p w:rsidR="003659C4" w:rsidRPr="007300A9" w:rsidRDefault="003659C4" w:rsidP="00A51912">
      <w:pPr>
        <w:rPr>
          <w:rFonts w:ascii="Arial" w:hAnsi="Arial" w:cs="Arial"/>
          <w:sz w:val="24"/>
        </w:rPr>
      </w:pP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Example 4</w:t>
      </w:r>
      <w:r w:rsidRPr="003659C4">
        <w:rPr>
          <w:rFonts w:ascii="Arial" w:hAnsi="Arial" w:cs="Arial"/>
          <w:sz w:val="24"/>
          <w:u w:val="none"/>
        </w:rPr>
        <w:t>: offset (long) quotation: MLA Style</w:t>
      </w:r>
    </w:p>
    <w:p w:rsidR="00A51912" w:rsidRPr="007300A9" w:rsidRDefault="00A51912" w:rsidP="00A51912">
      <w:pPr>
        <w:rPr>
          <w:rFonts w:ascii="Arial" w:hAnsi="Arial" w:cs="Arial"/>
          <w:sz w:val="24"/>
        </w:rPr>
      </w:pPr>
      <w:r w:rsidRPr="007300A9">
        <w:rPr>
          <w:rFonts w:ascii="Arial" w:hAnsi="Arial" w:cs="Arial"/>
          <w:sz w:val="24"/>
        </w:rPr>
        <w:t>Pfeiffer warns of the need for caution in using other people's ideas:</w:t>
      </w:r>
    </w:p>
    <w:p w:rsidR="007D6334" w:rsidRDefault="00A51912" w:rsidP="007D6334">
      <w:pPr>
        <w:pStyle w:val="BlockText"/>
        <w:ind w:left="360" w:right="392"/>
        <w:rPr>
          <w:rFonts w:ascii="Arial" w:hAnsi="Arial" w:cs="Arial"/>
          <w:sz w:val="24"/>
        </w:rPr>
      </w:pPr>
      <w:r w:rsidRPr="007300A9">
        <w:rPr>
          <w:rFonts w:ascii="Arial" w:hAnsi="Arial" w:cs="Arial"/>
          <w:sz w:val="24"/>
        </w:rPr>
        <w:t xml:space="preserve">When you are uncertain whether or not a piece of information is common knowledge, go ahead and cite the source. It is better to err on the side of </w:t>
      </w:r>
      <w:r w:rsidRPr="007300A9">
        <w:rPr>
          <w:rFonts w:ascii="Arial" w:hAnsi="Arial" w:cs="Arial"/>
          <w:sz w:val="24"/>
        </w:rPr>
        <w:lastRenderedPageBreak/>
        <w:t>excessive documentation than to leave out a citation and risk a charge of plagiarism. It is unwise to risk the penalties for plagiarism if you rely on an unspecified source. (517)</w:t>
      </w:r>
    </w:p>
    <w:p w:rsidR="006142D7" w:rsidRDefault="006142D7" w:rsidP="007D6334">
      <w:pPr>
        <w:pStyle w:val="BlockText"/>
        <w:ind w:right="392"/>
        <w:rPr>
          <w:rFonts w:ascii="Arial" w:hAnsi="Arial" w:cs="Arial"/>
          <w:b/>
          <w:color w:val="4F81BD" w:themeColor="accent1"/>
          <w:sz w:val="24"/>
        </w:rPr>
      </w:pPr>
    </w:p>
    <w:p w:rsidR="00A51912" w:rsidRPr="007D6334" w:rsidRDefault="007300A9" w:rsidP="00481489">
      <w:pPr>
        <w:pStyle w:val="BlockText"/>
        <w:ind w:left="0" w:right="392"/>
        <w:rPr>
          <w:rFonts w:ascii="Arial" w:hAnsi="Arial" w:cs="Arial"/>
          <w:sz w:val="24"/>
        </w:rPr>
      </w:pPr>
      <w:r>
        <w:rPr>
          <w:rFonts w:ascii="Arial" w:hAnsi="Arial" w:cs="Arial"/>
          <w:b/>
          <w:color w:val="4F81BD" w:themeColor="accent1"/>
          <w:sz w:val="24"/>
        </w:rPr>
        <w:t xml:space="preserve">MLA </w:t>
      </w:r>
      <w:r w:rsidR="00A51912" w:rsidRPr="007300A9">
        <w:rPr>
          <w:rFonts w:ascii="Arial" w:hAnsi="Arial" w:cs="Arial"/>
          <w:b/>
          <w:color w:val="4F81BD" w:themeColor="accent1"/>
          <w:sz w:val="24"/>
        </w:rPr>
        <w:t>sample entry in the bibliography at the end of the essay fo</w:t>
      </w:r>
      <w:r>
        <w:rPr>
          <w:rFonts w:ascii="Arial" w:hAnsi="Arial" w:cs="Arial"/>
          <w:b/>
          <w:color w:val="4F81BD" w:themeColor="accent1"/>
          <w:sz w:val="24"/>
        </w:rPr>
        <w:t xml:space="preserve">r this </w:t>
      </w:r>
      <w:r w:rsidR="00A51912" w:rsidRPr="007300A9">
        <w:rPr>
          <w:rFonts w:ascii="Arial" w:hAnsi="Arial" w:cs="Arial"/>
          <w:b/>
          <w:color w:val="4F81BD" w:themeColor="accent1"/>
          <w:sz w:val="24"/>
        </w:rPr>
        <w:t>quotation:</w:t>
      </w:r>
    </w:p>
    <w:p w:rsidR="00A51912" w:rsidRPr="007300A9" w:rsidRDefault="00A51912" w:rsidP="00A51912">
      <w:pPr>
        <w:rPr>
          <w:rFonts w:ascii="Arial" w:hAnsi="Arial" w:cs="Arial"/>
          <w:sz w:val="24"/>
        </w:rPr>
      </w:pPr>
      <w:r w:rsidRPr="007300A9">
        <w:rPr>
          <w:rFonts w:ascii="Arial" w:hAnsi="Arial" w:cs="Arial"/>
          <w:b/>
          <w:bCs/>
          <w:sz w:val="24"/>
        </w:rPr>
        <w:t xml:space="preserve">Points to note: </w:t>
      </w:r>
      <w:r w:rsidRPr="007300A9">
        <w:rPr>
          <w:rFonts w:ascii="Arial" w:hAnsi="Arial" w:cs="Arial"/>
          <w:sz w:val="24"/>
        </w:rPr>
        <w:t>MLA Style for a book with one author</w:t>
      </w:r>
    </w:p>
    <w:p w:rsidR="00A51912" w:rsidRPr="00A51912" w:rsidRDefault="00A51912" w:rsidP="00A51912">
      <w:pPr>
        <w:rPr>
          <w:rFonts w:ascii="Arial" w:hAnsi="Arial" w:cs="Arial"/>
        </w:rPr>
      </w:pPr>
      <w:r w:rsidRPr="00A51912">
        <w:rPr>
          <w:rFonts w:ascii="Arial" w:hAnsi="Arial" w:cs="Arial"/>
          <w:noProof/>
          <w:lang w:val="en-IE" w:eastAsia="en-IE"/>
        </w:rPr>
        <mc:AlternateContent>
          <mc:Choice Requires="wpg">
            <w:drawing>
              <wp:anchor distT="0" distB="0" distL="114300" distR="114300" simplePos="0" relativeHeight="251657216" behindDoc="0" locked="0" layoutInCell="1" allowOverlap="1" wp14:anchorId="3AE75B93" wp14:editId="58B0E23B">
                <wp:simplePos x="0" y="0"/>
                <wp:positionH relativeFrom="column">
                  <wp:posOffset>0</wp:posOffset>
                </wp:positionH>
                <wp:positionV relativeFrom="paragraph">
                  <wp:posOffset>74295</wp:posOffset>
                </wp:positionV>
                <wp:extent cx="5257800" cy="2743200"/>
                <wp:effectExtent l="0" t="0" r="19050"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743200"/>
                          <a:chOff x="1797" y="2520"/>
                          <a:chExt cx="8280" cy="4320"/>
                        </a:xfrm>
                      </wpg:grpSpPr>
                      <wpg:grpSp>
                        <wpg:cNvPr id="11" name="Group 3"/>
                        <wpg:cNvGrpSpPr>
                          <a:grpSpLocks/>
                        </wpg:cNvGrpSpPr>
                        <wpg:grpSpPr bwMode="auto">
                          <a:xfrm>
                            <a:off x="1797" y="2520"/>
                            <a:ext cx="8280" cy="4320"/>
                            <a:chOff x="1797" y="2520"/>
                            <a:chExt cx="8280" cy="4320"/>
                          </a:xfrm>
                        </wpg:grpSpPr>
                        <wpg:grpSp>
                          <wpg:cNvPr id="12" name="Group 4"/>
                          <wpg:cNvGrpSpPr>
                            <a:grpSpLocks/>
                          </wpg:cNvGrpSpPr>
                          <wpg:grpSpPr bwMode="auto">
                            <a:xfrm>
                              <a:off x="1797" y="2520"/>
                              <a:ext cx="8280" cy="2880"/>
                              <a:chOff x="1797" y="2520"/>
                              <a:chExt cx="8280" cy="2880"/>
                            </a:xfrm>
                          </wpg:grpSpPr>
                          <wps:wsp>
                            <wps:cNvPr id="13" name="Text Box 5"/>
                            <wps:cNvSpPr txBox="1">
                              <a:spLocks noChangeArrowheads="1"/>
                            </wps:cNvSpPr>
                            <wps:spPr bwMode="auto">
                              <a:xfrm>
                                <a:off x="1977" y="4680"/>
                                <a:ext cx="8100" cy="720"/>
                              </a:xfrm>
                              <a:prstGeom prst="rect">
                                <a:avLst/>
                              </a:prstGeom>
                              <a:noFill/>
                              <a:ln>
                                <a:noFill/>
                              </a:ln>
                              <a:effectLst/>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1912" w:rsidRPr="007300A9" w:rsidRDefault="00A51912" w:rsidP="00A51912">
                                  <w:pPr>
                                    <w:rPr>
                                      <w:rFonts w:ascii="Arial" w:hAnsi="Arial" w:cs="Arial"/>
                                    </w:rPr>
                                  </w:pPr>
                                  <w:r w:rsidRPr="007300A9">
                                    <w:rPr>
                                      <w:rFonts w:ascii="Arial" w:hAnsi="Arial" w:cs="Arial"/>
                                    </w:rPr>
                                    <w:t xml:space="preserve">Pfeiffer, William, S. </w:t>
                                  </w:r>
                                  <w:r w:rsidRPr="007300A9">
                                    <w:rPr>
                                      <w:rFonts w:ascii="Arial" w:hAnsi="Arial" w:cs="Arial"/>
                                      <w:u w:val="single"/>
                                    </w:rPr>
                                    <w:t>Technical Writing: A Practical Approach</w:t>
                                  </w:r>
                                  <w:r w:rsidRPr="007300A9">
                                    <w:rPr>
                                      <w:rFonts w:ascii="Arial" w:hAnsi="Arial" w:cs="Arial"/>
                                    </w:rPr>
                                    <w:t>. Columbus, Ohio: Prentice Hall, 2000.</w:t>
                                  </w:r>
                                </w:p>
                              </w:txbxContent>
                            </wps:txbx>
                            <wps:bodyPr rot="0" vert="horz" wrap="square" lIns="91440" tIns="45720" rIns="91440" bIns="45720" anchor="t" anchorCtr="0" upright="1">
                              <a:noAutofit/>
                            </wps:bodyPr>
                          </wps:wsp>
                          <wpg:grpSp>
                            <wpg:cNvPr id="14" name="Group 6"/>
                            <wpg:cNvGrpSpPr>
                              <a:grpSpLocks/>
                            </wpg:cNvGrpSpPr>
                            <wpg:grpSpPr bwMode="auto">
                              <a:xfrm>
                                <a:off x="1797" y="2520"/>
                                <a:ext cx="8280" cy="2160"/>
                                <a:chOff x="1797" y="2520"/>
                                <a:chExt cx="8280" cy="2160"/>
                              </a:xfrm>
                            </wpg:grpSpPr>
                            <wpg:grpSp>
                              <wpg:cNvPr id="15" name="Group 7"/>
                              <wpg:cNvGrpSpPr>
                                <a:grpSpLocks/>
                              </wpg:cNvGrpSpPr>
                              <wpg:grpSpPr bwMode="auto">
                                <a:xfrm>
                                  <a:off x="1797" y="2520"/>
                                  <a:ext cx="8280" cy="2160"/>
                                  <a:chOff x="1797" y="2520"/>
                                  <a:chExt cx="8280" cy="2160"/>
                                </a:xfrm>
                              </wpg:grpSpPr>
                              <wpg:grpSp>
                                <wpg:cNvPr id="16" name="Group 8"/>
                                <wpg:cNvGrpSpPr>
                                  <a:grpSpLocks/>
                                </wpg:cNvGrpSpPr>
                                <wpg:grpSpPr bwMode="auto">
                                  <a:xfrm>
                                    <a:off x="1797" y="2520"/>
                                    <a:ext cx="8280" cy="2160"/>
                                    <a:chOff x="1797" y="2520"/>
                                    <a:chExt cx="8280" cy="2160"/>
                                  </a:xfrm>
                                </wpg:grpSpPr>
                                <wpg:grpSp>
                                  <wpg:cNvPr id="17" name="Group 9"/>
                                  <wpg:cNvGrpSpPr>
                                    <a:grpSpLocks/>
                                  </wpg:cNvGrpSpPr>
                                  <wpg:grpSpPr bwMode="auto">
                                    <a:xfrm>
                                      <a:off x="1797" y="2520"/>
                                      <a:ext cx="8280" cy="1620"/>
                                      <a:chOff x="1797" y="2520"/>
                                      <a:chExt cx="8280" cy="1620"/>
                                    </a:xfrm>
                                  </wpg:grpSpPr>
                                  <wpg:grpSp>
                                    <wpg:cNvPr id="18" name="Group 10"/>
                                    <wpg:cNvGrpSpPr>
                                      <a:grpSpLocks/>
                                    </wpg:cNvGrpSpPr>
                                    <wpg:grpSpPr bwMode="auto">
                                      <a:xfrm>
                                        <a:off x="1797" y="2520"/>
                                        <a:ext cx="7200" cy="1620"/>
                                        <a:chOff x="1797" y="2520"/>
                                        <a:chExt cx="7200" cy="1620"/>
                                      </a:xfrm>
                                    </wpg:grpSpPr>
                                    <wps:wsp>
                                      <wps:cNvPr id="19" name="Text Box 11"/>
                                      <wps:cNvSpPr txBox="1">
                                        <a:spLocks noChangeArrowheads="1"/>
                                      </wps:cNvSpPr>
                                      <wps:spPr bwMode="auto">
                                        <a:xfrm>
                                          <a:off x="3597" y="2520"/>
                                          <a:ext cx="540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jc w:val="center"/>
                                              <w:rPr>
                                                <w:rFonts w:ascii="Arial" w:hAnsi="Arial" w:cs="Arial"/>
                                              </w:rPr>
                                            </w:pPr>
                                            <w:r w:rsidRPr="007300A9">
                                              <w:rPr>
                                                <w:rFonts w:ascii="Arial" w:hAnsi="Arial" w:cs="Arial"/>
                                              </w:rPr>
                                              <w:t>Title underlined. Capital letters for all main words</w:t>
                                            </w:r>
                                          </w:p>
                                        </w:txbxContent>
                                      </wps:txbx>
                                      <wps:bodyPr rot="0" vert="horz" wrap="square" lIns="91440" tIns="45720" rIns="91440" bIns="45720" anchor="t" anchorCtr="0" upright="1">
                                        <a:noAutofit/>
                                      </wps:bodyPr>
                                    </wps:wsp>
                                    <wps:wsp>
                                      <wps:cNvPr id="20" name="Text Box 12"/>
                                      <wps:cNvSpPr txBox="1">
                                        <a:spLocks noChangeArrowheads="1"/>
                                      </wps:cNvSpPr>
                                      <wps:spPr bwMode="auto">
                                        <a:xfrm>
                                          <a:off x="1797" y="3600"/>
                                          <a:ext cx="432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jc w:val="center"/>
                                              <w:rPr>
                                                <w:rFonts w:ascii="Arial" w:hAnsi="Arial" w:cs="Arial"/>
                                              </w:rPr>
                                            </w:pPr>
                                            <w:r w:rsidRPr="007300A9">
                                              <w:rPr>
                                                <w:rFonts w:ascii="Arial" w:hAnsi="Arial" w:cs="Arial"/>
                                              </w:rPr>
                                              <w:t>Author’s name inverted: last name first</w:t>
                                            </w:r>
                                          </w:p>
                                        </w:txbxContent>
                                      </wps:txbx>
                                      <wps:bodyPr rot="0" vert="horz" wrap="square" lIns="91440" tIns="45720" rIns="91440" bIns="45720" anchor="t" anchorCtr="0" upright="1">
                                        <a:noAutofit/>
                                      </wps:bodyPr>
                                    </wps:wsp>
                                  </wpg:grpSp>
                                  <wps:wsp>
                                    <wps:cNvPr id="21" name="Text Box 13"/>
                                    <wps:cNvSpPr txBox="1">
                                      <a:spLocks noChangeArrowheads="1"/>
                                    </wps:cNvSpPr>
                                    <wps:spPr bwMode="auto">
                                      <a:xfrm>
                                        <a:off x="7557" y="3600"/>
                                        <a:ext cx="252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jc w:val="center"/>
                                            <w:rPr>
                                              <w:rFonts w:ascii="Arial" w:hAnsi="Arial" w:cs="Arial"/>
                                            </w:rPr>
                                          </w:pPr>
                                          <w:r w:rsidRPr="007300A9">
                                            <w:rPr>
                                              <w:rFonts w:ascii="Arial" w:hAnsi="Arial" w:cs="Arial"/>
                                            </w:rPr>
                                            <w:t>Place of publication</w:t>
                                          </w:r>
                                        </w:p>
                                      </w:txbxContent>
                                    </wps:txbx>
                                    <wps:bodyPr rot="0" vert="horz" wrap="square" lIns="91440" tIns="45720" rIns="91440" bIns="45720" anchor="t" anchorCtr="0" upright="1">
                                      <a:noAutofit/>
                                    </wps:bodyPr>
                                  </wps:wsp>
                                </wpg:grpSp>
                                <wps:wsp>
                                  <wps:cNvPr id="22" name="Line 14"/>
                                  <wps:cNvCnPr/>
                                  <wps:spPr bwMode="auto">
                                    <a:xfrm>
                                      <a:off x="2877" y="4140"/>
                                      <a:ext cx="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3" name="Line 15"/>
                                <wps:cNvCnPr/>
                                <wps:spPr bwMode="auto">
                                  <a:xfrm>
                                    <a:off x="6477" y="3060"/>
                                    <a:ext cx="0" cy="16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4" name="Line 16"/>
                              <wps:cNvCnPr/>
                              <wps:spPr bwMode="auto">
                                <a:xfrm>
                                  <a:off x="8637" y="4140"/>
                                  <a:ext cx="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25" name="Group 17"/>
                          <wpg:cNvGrpSpPr>
                            <a:grpSpLocks/>
                          </wpg:cNvGrpSpPr>
                          <wpg:grpSpPr bwMode="auto">
                            <a:xfrm>
                              <a:off x="1797" y="5400"/>
                              <a:ext cx="1980" cy="1440"/>
                              <a:chOff x="1797" y="5400"/>
                              <a:chExt cx="1980" cy="1440"/>
                            </a:xfrm>
                          </wpg:grpSpPr>
                          <wps:wsp>
                            <wps:cNvPr id="26" name="Text Box 18"/>
                            <wps:cNvSpPr txBox="1">
                              <a:spLocks noChangeArrowheads="1"/>
                            </wps:cNvSpPr>
                            <wps:spPr bwMode="auto">
                              <a:xfrm>
                                <a:off x="1797" y="5940"/>
                                <a:ext cx="1980" cy="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jc w:val="center"/>
                                    <w:rPr>
                                      <w:rFonts w:ascii="Arial" w:hAnsi="Arial" w:cs="Arial"/>
                                    </w:rPr>
                                  </w:pPr>
                                  <w:r w:rsidRPr="007300A9">
                                    <w:rPr>
                                      <w:rFonts w:ascii="Arial" w:hAnsi="Arial" w:cs="Arial"/>
                                    </w:rPr>
                                    <w:t>Name of publishing company</w:t>
                                  </w:r>
                                </w:p>
                              </w:txbxContent>
                            </wps:txbx>
                            <wps:bodyPr rot="0" vert="horz" wrap="square" lIns="91440" tIns="45720" rIns="91440" bIns="45720" anchor="t" anchorCtr="0" upright="1">
                              <a:noAutofit/>
                            </wps:bodyPr>
                          </wps:wsp>
                          <wps:wsp>
                            <wps:cNvPr id="27" name="Line 19"/>
                            <wps:cNvCnPr/>
                            <wps:spPr bwMode="auto">
                              <a:xfrm flipH="1" flipV="1">
                                <a:off x="2382" y="5400"/>
                                <a:ext cx="315"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28" name="Group 20"/>
                        <wpg:cNvGrpSpPr>
                          <a:grpSpLocks/>
                        </wpg:cNvGrpSpPr>
                        <wpg:grpSpPr bwMode="auto">
                          <a:xfrm>
                            <a:off x="2877" y="5250"/>
                            <a:ext cx="4320" cy="1410"/>
                            <a:chOff x="2877" y="5250"/>
                            <a:chExt cx="4320" cy="1410"/>
                          </a:xfrm>
                        </wpg:grpSpPr>
                        <wps:wsp>
                          <wps:cNvPr id="29" name="Text Box 21"/>
                          <wps:cNvSpPr txBox="1">
                            <a:spLocks noChangeArrowheads="1"/>
                          </wps:cNvSpPr>
                          <wps:spPr bwMode="auto">
                            <a:xfrm>
                              <a:off x="4497" y="6120"/>
                              <a:ext cx="270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rPr>
                                    <w:rFonts w:ascii="Arial" w:hAnsi="Arial" w:cs="Arial"/>
                                  </w:rPr>
                                </w:pPr>
                                <w:r w:rsidRPr="007300A9">
                                  <w:rPr>
                                    <w:rFonts w:ascii="Arial" w:hAnsi="Arial" w:cs="Arial"/>
                                  </w:rPr>
                                  <w:t>Date of publication last</w:t>
                                </w:r>
                              </w:p>
                            </w:txbxContent>
                          </wps:txbx>
                          <wps:bodyPr rot="0" vert="horz" wrap="square" lIns="91440" tIns="45720" rIns="91440" bIns="45720" anchor="t" anchorCtr="0" upright="1">
                            <a:noAutofit/>
                          </wps:bodyPr>
                        </wps:wsp>
                        <wps:wsp>
                          <wps:cNvPr id="30" name="Line 22"/>
                          <wps:cNvCnPr/>
                          <wps:spPr bwMode="auto">
                            <a:xfrm flipH="1" flipV="1">
                              <a:off x="2877" y="5250"/>
                              <a:ext cx="1910" cy="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0;margin-top:5.85pt;width:414pt;height:3in;z-index:251658240" coordorigin="1797,2520" coordsize="828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">
                <v:group id="Group 3" o:spid="_x0000_s1027" style="position:absolute;left:1797;top:2520;width:8280;height:4320" coordorigin="1797,2520" coordsize="828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4" o:spid="_x0000_s1028" style="position:absolute;left:1797;top:2520;width:8280;height:2880" coordorigin="1797,2520" coordsize="828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5" o:spid="_x0000_s1029" type="#_x0000_t202" style="position:absolute;left:1977;top:4680;width:81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h78EA&#10;AADbAAAADwAAAGRycy9kb3ducmV2LnhtbERPTYvCMBC9L/gfwgje1lSFZalGUXFh8aBrVbwOzdhW&#10;m0lpou3+eyMI3ubxPmcya00p7lS7wrKCQT8CQZxaXXCm4LD/+fwG4TyyxtIyKfgnB7Np52OCsbYN&#10;7+ie+EyEEHYxKsi9r2IpXZqTQde3FXHgzrY26AOsM6lrbEK4KeUwir6kwYJDQ44VLXNKr8nNKFge&#10;G1+NNG92l2Txt92erutVc1Cq123nYxCeWv8Wv9y/OswfwfOXcI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oe/BAAAA2wAAAA8AAAAAAAAAAAAAAAAAmAIAAGRycy9kb3du&#10;cmV2LnhtbFBLBQYAAAAABAAEAPUAAACGAwAAAAA=&#10;" filled="f" fillcolor="#ddd" stroked="f">
                      <v:textbox>
                        <w:txbxContent>
                          <w:p w:rsidR="00A51912" w:rsidRPr="007300A9" w:rsidRDefault="00A51912" w:rsidP="00A51912">
                            <w:pPr>
                              <w:rPr>
                                <w:rFonts w:ascii="Arial" w:hAnsi="Arial" w:cs="Arial"/>
                              </w:rPr>
                            </w:pPr>
                            <w:r w:rsidRPr="007300A9">
                              <w:rPr>
                                <w:rFonts w:ascii="Arial" w:hAnsi="Arial" w:cs="Arial"/>
                              </w:rPr>
                              <w:t xml:space="preserve">Pfeiffer, William, S. </w:t>
                            </w:r>
                            <w:r w:rsidRPr="007300A9">
                              <w:rPr>
                                <w:rFonts w:ascii="Arial" w:hAnsi="Arial" w:cs="Arial"/>
                                <w:u w:val="single"/>
                              </w:rPr>
                              <w:t>Technical Writing: A Practical Approach</w:t>
                            </w:r>
                            <w:r w:rsidRPr="007300A9">
                              <w:rPr>
                                <w:rFonts w:ascii="Arial" w:hAnsi="Arial" w:cs="Arial"/>
                              </w:rPr>
                              <w:t>. Columbus, Ohio: Prentice Hall, 2000.</w:t>
                            </w:r>
                          </w:p>
                        </w:txbxContent>
                      </v:textbox>
                    </v:shape>
                    <v:group id="Group 6" o:spid="_x0000_s1030" style="position:absolute;left:1797;top:2520;width:8280;height:2160" coordorigin="1797,2520" coordsize="82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7" o:spid="_x0000_s1031" style="position:absolute;left:1797;top:2520;width:8280;height:2160" coordorigin="1797,2520" coordsize="82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8" o:spid="_x0000_s1032" style="position:absolute;left:1797;top:2520;width:8280;height:2160" coordorigin="1797,2520" coordsize="82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9" o:spid="_x0000_s1033" style="position:absolute;left:1797;top:2520;width:8280;height:1620" coordorigin="1797,2520" coordsize="82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_x0000_s1034" style="position:absolute;left:1797;top:2520;width:7200;height:1620" coordorigin="1797,2520" coordsize="72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11" o:spid="_x0000_s1035" type="#_x0000_t202" style="position:absolute;left:3597;top:2520;width:54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rGUsAA&#10;AADbAAAADwAAAGRycy9kb3ducmV2LnhtbERPTYvCMBC9C/sfwgjeNFUX0WqUZVFQb9aFvQ7N2Bab&#10;STdJtf57syB4m8f7nNWmM7W4kfOVZQXjUQKCOLe64kLBz3k3nIPwAVljbZkUPMjDZv3RW2Gq7Z1P&#10;dMtCIWII+xQVlCE0qZQ+L8mgH9mGOHIX6wyGCF0htcN7DDe1nCTJTBqsODaU2NB3Sfk1a42CY/15&#10;tL/jQ9cetjv95ybtYipbpQb97msJIlAX3uKXe6/j/AX8/xI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rGUsAAAADbAAAADwAAAAAAAAAAAAAAAACYAgAAZHJzL2Rvd25y&#10;ZXYueG1sUEsFBgAAAAAEAAQA9QAAAIUDAAAAAA==&#10;" filled="f" fillcolor="#ddd">
                                <v:textbox>
                                  <w:txbxContent>
                                    <w:p w:rsidR="00A51912" w:rsidRPr="007300A9" w:rsidRDefault="00A51912" w:rsidP="00A51912">
                                      <w:pPr>
                                        <w:jc w:val="center"/>
                                        <w:rPr>
                                          <w:rFonts w:ascii="Arial" w:hAnsi="Arial" w:cs="Arial"/>
                                        </w:rPr>
                                      </w:pPr>
                                      <w:r w:rsidRPr="007300A9">
                                        <w:rPr>
                                          <w:rFonts w:ascii="Arial" w:hAnsi="Arial" w:cs="Arial"/>
                                        </w:rPr>
                                        <w:t>Title underlined. Capital letters for all main words</w:t>
                                      </w:r>
                                    </w:p>
                                  </w:txbxContent>
                                </v:textbox>
                              </v:shape>
                              <v:shape id="Text Box 12" o:spid="_x0000_s1036" type="#_x0000_t202" style="position:absolute;left:1797;top:3600;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lcr8A&#10;AADbAAAADwAAAGRycy9kb3ducmV2LnhtbERPTYvCMBC9L/gfwgje1tQqslajyLKCerMreB2asS02&#10;k5qkWv+9OSzs8fG+V5veNOJBzteWFUzGCQjiwuqaSwXn393nFwgfkDU2lknBizxs1oOPFWbaPvlE&#10;jzyUIoawz1BBFUKbSemLigz6sW2JI3e1zmCI0JVSO3zGcNPINEnm0mDNsaHClr4rKm55ZxQcm9nR&#10;XiaHvjv87PTdpd1iKjulRsN+uwQRqA//4j/3XitI4/r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KVyvwAAANsAAAAPAAAAAAAAAAAAAAAAAJgCAABkcnMvZG93bnJl&#10;di54bWxQSwUGAAAAAAQABAD1AAAAhAMAAAAA&#10;" filled="f" fillcolor="#ddd">
                                <v:textbox>
                                  <w:txbxContent>
                                    <w:p w:rsidR="00A51912" w:rsidRPr="007300A9" w:rsidRDefault="00A51912" w:rsidP="00A51912">
                                      <w:pPr>
                                        <w:jc w:val="center"/>
                                        <w:rPr>
                                          <w:rFonts w:ascii="Arial" w:hAnsi="Arial" w:cs="Arial"/>
                                        </w:rPr>
                                      </w:pPr>
                                      <w:r w:rsidRPr="007300A9">
                                        <w:rPr>
                                          <w:rFonts w:ascii="Arial" w:hAnsi="Arial" w:cs="Arial"/>
                                        </w:rPr>
                                        <w:t>Author’s name inverted: last name first</w:t>
                                      </w:r>
                                    </w:p>
                                  </w:txbxContent>
                                </v:textbox>
                              </v:shape>
                            </v:group>
                            <v:shape id="Text Box 13" o:spid="_x0000_s1037" type="#_x0000_t202" style="position:absolute;left:7557;top:360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AA6cIA&#10;AADbAAAADwAAAGRycy9kb3ducmV2LnhtbESPQWvCQBSE7wX/w/IEb3WTVIpGVxGpoN6qgtdH9pkE&#10;s2/j7kbTf98VCj0OM/MNs1j1phEPcr62rCAdJyCIC6trLhWcT9v3KQgfkDU2lknBD3lYLQdvC8y1&#10;ffI3PY6hFBHCPkcFVQhtLqUvKjLox7Yljt7VOoMhSldK7fAZ4aaRWZJ8SoM1x4UKW9pUVNyOnVFw&#10;aCYHe0n3fbf/2uq7y7rZh+yUGg379RxEoD78h//aO60gS+H1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ADpwgAAANsAAAAPAAAAAAAAAAAAAAAAAJgCAABkcnMvZG93&#10;bnJldi54bWxQSwUGAAAAAAQABAD1AAAAhwMAAAAA&#10;" filled="f" fillcolor="#ddd">
                              <v:textbox>
                                <w:txbxContent>
                                  <w:p w:rsidR="00A51912" w:rsidRPr="007300A9" w:rsidRDefault="00A51912" w:rsidP="00A51912">
                                    <w:pPr>
                                      <w:jc w:val="center"/>
                                      <w:rPr>
                                        <w:rFonts w:ascii="Arial" w:hAnsi="Arial" w:cs="Arial"/>
                                      </w:rPr>
                                    </w:pPr>
                                    <w:r w:rsidRPr="007300A9">
                                      <w:rPr>
                                        <w:rFonts w:ascii="Arial" w:hAnsi="Arial" w:cs="Arial"/>
                                      </w:rPr>
                                      <w:t>Place of publication</w:t>
                                    </w:r>
                                  </w:p>
                                </w:txbxContent>
                              </v:textbox>
                            </v:shape>
                          </v:group>
                          <v:line id="Line 14" o:spid="_x0000_s1038" style="position:absolute;visibility:visible;mso-wrap-style:square" from="2877,4140" to="2877,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group>
                        <v:line id="Line 15" o:spid="_x0000_s1039" style="position:absolute;visibility:visible;mso-wrap-style:square" from="6477,3060" to="6477,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group>
                      <v:line id="Line 16" o:spid="_x0000_s1040" style="position:absolute;visibility:visible;mso-wrap-style:square" from="8637,4140" to="8637,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group>
                  </v:group>
                  <v:group id="Group 17" o:spid="_x0000_s1041" style="position:absolute;left:1797;top:5400;width:1980;height:1440" coordorigin="1797,5400" coordsize="198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18" o:spid="_x0000_s1042" type="#_x0000_t202" style="position:absolute;left:1797;top:5940;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YncIA&#10;AADbAAAADwAAAGRycy9kb3ducmV2LnhtbESPT4vCMBTE78J+h/AW9qapXRGtRllEYfXmH/D6aJ5t&#10;sXnpJql2v70RBI/DzPyGmS87U4sbOV9ZVjAcJCCIc6srLhScjpv+BIQPyBpry6TgnzwsFx+9OWba&#10;3nlPt0MoRISwz1BBGUKTSenzkgz6gW2Io3exzmCI0hVSO7xHuKllmiRjabDiuFBiQ6uS8uuhNQp2&#10;9Whnz8Nt127XG/3n0nb6LVulvj67nxmIQF14h1/tX60gHc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ZidwgAAANsAAAAPAAAAAAAAAAAAAAAAAJgCAABkcnMvZG93&#10;bnJldi54bWxQSwUGAAAAAAQABAD1AAAAhwMAAAAA&#10;" filled="f" fillcolor="#ddd">
                      <v:textbox>
                        <w:txbxContent>
                          <w:p w:rsidR="00A51912" w:rsidRPr="007300A9" w:rsidRDefault="00A51912" w:rsidP="00A51912">
                            <w:pPr>
                              <w:jc w:val="center"/>
                              <w:rPr>
                                <w:rFonts w:ascii="Arial" w:hAnsi="Arial" w:cs="Arial"/>
                              </w:rPr>
                            </w:pPr>
                            <w:r w:rsidRPr="007300A9">
                              <w:rPr>
                                <w:rFonts w:ascii="Arial" w:hAnsi="Arial" w:cs="Arial"/>
                              </w:rPr>
                              <w:t>Name of publishing company</w:t>
                            </w:r>
                          </w:p>
                        </w:txbxContent>
                      </v:textbox>
                    </v:shape>
                    <v:line id="Line 19" o:spid="_x0000_s1043" style="position:absolute;flip:x y;visibility:visible;mso-wrap-style:square" from="2382,5400" to="2697,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cp8cQAAADbAAAADwAAAGRycy9kb3ducmV2LnhtbESPQWvCQBSE74X+h+UJ3pqNHtSmriJC&#10;wYMXbWmvL9lnNpp9m2TXGP+9KxR6HGbmG2a5Hmwteup85VjBJElBEBdOV1wq+P76fFuA8AFZY+2Y&#10;FNzJw3r1+rLETLsbH6g/hlJECPsMFZgQmkxKXxiy6BPXEEfv5DqLIcqulLrDW4TbWk7TdCYtVhwX&#10;DDa0NVRcjleroM+vk/PP/nDx+W/7ni9Mu923M6XGo2HzASLQEP7Df+2dVjCdw/N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9ynxxAAAANsAAAAPAAAAAAAAAAAA&#10;AAAAAKECAABkcnMvZG93bnJldi54bWxQSwUGAAAAAAQABAD5AAAAkgMAAAAA&#10;">
                      <v:stroke endarrow="block"/>
                    </v:line>
                  </v:group>
                </v:group>
                <v:group id="Group 20" o:spid="_x0000_s1044" style="position:absolute;left:2877;top:5250;width:4320;height:1410" coordorigin="2877,5250" coordsize="432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21" o:spid="_x0000_s1045" type="#_x0000_t202" style="position:absolute;left:4497;top:612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M78IA&#10;AADbAAAADwAAAGRycy9kb3ducmV2LnhtbESPQYvCMBSE74L/ITzBm6Z2ZVmrUURWUG/rCl4fzbMt&#10;Ni81SbX77zeC4HGYmW+YxaoztbiT85VlBZNxAoI4t7riQsHpdzv6AuEDssbaMin4Iw+rZb+3wEzb&#10;B//Q/RgKESHsM1RQhtBkUvq8JIN+bBvi6F2sMxiidIXUDh8RbmqZJsmnNFhxXCixoU1J+fXYGgWH&#10;enqw58m+a/ffW31zaTv7kK1Sw0G3noMI1IV3+NXeaQXpDJ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gzvwgAAANsAAAAPAAAAAAAAAAAAAAAAAJgCAABkcnMvZG93&#10;bnJldi54bWxQSwUGAAAAAAQABAD1AAAAhwMAAAAA&#10;" filled="f" fillcolor="#ddd">
                    <v:textbox>
                      <w:txbxContent>
                        <w:p w:rsidR="00A51912" w:rsidRPr="007300A9" w:rsidRDefault="00A51912" w:rsidP="00A51912">
                          <w:pPr>
                            <w:rPr>
                              <w:rFonts w:ascii="Arial" w:hAnsi="Arial" w:cs="Arial"/>
                            </w:rPr>
                          </w:pPr>
                          <w:r w:rsidRPr="007300A9">
                            <w:rPr>
                              <w:rFonts w:ascii="Arial" w:hAnsi="Arial" w:cs="Arial"/>
                            </w:rPr>
                            <w:t>Date of publication last</w:t>
                          </w:r>
                        </w:p>
                      </w:txbxContent>
                    </v:textbox>
                  </v:shape>
                  <v:line id="Line 22" o:spid="_x0000_s1046" style="position:absolute;flip:x y;visibility:visible;mso-wrap-style:square" from="2877,5250" to="4787,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cnWMAAAADbAAAADwAAAGRycy9kb3ducmV2LnhtbERPTYvCMBC9L/gfwgje1tQVRK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HJ1jAAAAA2wAAAA8AAAAAAAAAAAAAAAAA&#10;oQIAAGRycy9kb3ducmV2LnhtbFBLBQYAAAAABAAEAPkAAACOAwAAAAA=&#10;">
                    <v:stroke endarrow="block"/>
                  </v:line>
                </v:group>
              </v:group>
            </w:pict>
          </mc:Fallback>
        </mc:AlternateContent>
      </w: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A51912" w:rsidRDefault="00A51912" w:rsidP="00A51912">
      <w:pPr>
        <w:rPr>
          <w:rFonts w:ascii="Arial" w:hAnsi="Arial" w:cs="Arial"/>
        </w:rPr>
      </w:pPr>
    </w:p>
    <w:p w:rsidR="00A51912" w:rsidRPr="007D6334" w:rsidRDefault="007D6334" w:rsidP="00A51912">
      <w:pPr>
        <w:rPr>
          <w:rFonts w:ascii="Arial" w:hAnsi="Arial" w:cs="Arial"/>
          <w:sz w:val="22"/>
          <w:szCs w:val="22"/>
        </w:rPr>
      </w:pPr>
      <w:r w:rsidRPr="001A7961">
        <w:rPr>
          <w:rFonts w:ascii="Arial" w:hAnsi="Arial" w:cs="Arial"/>
          <w:b/>
          <w:sz w:val="22"/>
          <w:szCs w:val="22"/>
          <w:highlight w:val="lightGray"/>
        </w:rPr>
        <w:t>Important note:</w:t>
      </w:r>
      <w:r w:rsidRPr="001A7961">
        <w:rPr>
          <w:rFonts w:ascii="Arial" w:hAnsi="Arial" w:cs="Arial"/>
          <w:sz w:val="22"/>
          <w:szCs w:val="22"/>
          <w:highlight w:val="lightGray"/>
        </w:rPr>
        <w:t xml:space="preserve"> </w:t>
      </w:r>
      <w:r w:rsidR="007300A9" w:rsidRPr="001A7961">
        <w:rPr>
          <w:rFonts w:ascii="Arial" w:hAnsi="Arial" w:cs="Arial"/>
          <w:sz w:val="22"/>
          <w:szCs w:val="22"/>
          <w:highlight w:val="lightGray"/>
        </w:rPr>
        <w:t>T</w:t>
      </w:r>
      <w:r w:rsidR="00A51912" w:rsidRPr="001A7961">
        <w:rPr>
          <w:rFonts w:ascii="Arial" w:hAnsi="Arial" w:cs="Arial"/>
          <w:sz w:val="22"/>
          <w:szCs w:val="22"/>
          <w:highlight w:val="lightGray"/>
        </w:rPr>
        <w:t>ake careful note of the punctuation in the example above.</w:t>
      </w:r>
    </w:p>
    <w:p w:rsidR="00A51912" w:rsidRPr="00A51912" w:rsidRDefault="00A51912" w:rsidP="00A51912">
      <w:pPr>
        <w:rPr>
          <w:rFonts w:ascii="Arial" w:hAnsi="Arial" w:cs="Arial"/>
        </w:rPr>
      </w:pPr>
    </w:p>
    <w:p w:rsidR="00A51912" w:rsidRPr="007D6334" w:rsidRDefault="007D6334" w:rsidP="00A51912">
      <w:pPr>
        <w:pStyle w:val="Heading5"/>
        <w:rPr>
          <w:rFonts w:ascii="Arial" w:hAnsi="Arial" w:cs="Arial"/>
          <w:color w:val="4F81BD" w:themeColor="accent1"/>
          <w:sz w:val="26"/>
        </w:rPr>
      </w:pPr>
      <w:r w:rsidRPr="007D6334">
        <w:rPr>
          <w:rFonts w:ascii="Arial" w:hAnsi="Arial" w:cs="Arial"/>
          <w:color w:val="4F81BD" w:themeColor="accent1"/>
          <w:sz w:val="26"/>
        </w:rPr>
        <w:t>APA Style</w:t>
      </w:r>
    </w:p>
    <w:p w:rsidR="00A51912" w:rsidRPr="007300A9" w:rsidRDefault="00A51912" w:rsidP="00A51912">
      <w:pPr>
        <w:pStyle w:val="BodyText"/>
        <w:rPr>
          <w:rFonts w:ascii="Arial" w:hAnsi="Arial" w:cs="Arial"/>
          <w:sz w:val="24"/>
          <w:szCs w:val="24"/>
        </w:rPr>
      </w:pPr>
      <w:r w:rsidRPr="007300A9">
        <w:rPr>
          <w:rFonts w:ascii="Arial" w:hAnsi="Arial" w:cs="Arial"/>
          <w:sz w:val="24"/>
          <w:szCs w:val="24"/>
        </w:rPr>
        <w:t>APA Style for citations uses the author’s name, date of publication and the page number (APA Style is used in the Social Sciences, for example, Geography, Sociology, Economics and also for Business and some Engineering disciplines).</w:t>
      </w: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Example 1:</w:t>
      </w:r>
      <w:r w:rsidRPr="003659C4">
        <w:rPr>
          <w:rFonts w:ascii="Arial" w:hAnsi="Arial" w:cs="Arial"/>
          <w:sz w:val="24"/>
          <w:u w:val="none"/>
        </w:rPr>
        <w:t xml:space="preserve"> in-text citation for a direct quote: APA Style</w:t>
      </w:r>
    </w:p>
    <w:p w:rsidR="00A51912" w:rsidRDefault="00A51912" w:rsidP="00A51912">
      <w:pPr>
        <w:rPr>
          <w:rFonts w:ascii="Arial" w:hAnsi="Arial" w:cs="Arial"/>
          <w:sz w:val="24"/>
        </w:rPr>
      </w:pPr>
      <w:r w:rsidRPr="007300A9">
        <w:rPr>
          <w:rFonts w:ascii="Arial" w:hAnsi="Arial" w:cs="Arial"/>
          <w:sz w:val="24"/>
        </w:rPr>
        <w:t>"When you are uncertain whether or not a piece of information is common knowledge, go ahead and cite the source. It is better to err on the side of excessive documentation than to leave out a citation and risk a charge of plagiarism" (Pfeiffer, 2000</w:t>
      </w:r>
      <w:proofErr w:type="gramStart"/>
      <w:r w:rsidRPr="007300A9">
        <w:rPr>
          <w:rFonts w:ascii="Arial" w:hAnsi="Arial" w:cs="Arial"/>
          <w:sz w:val="24"/>
        </w:rPr>
        <w:t>,p.517</w:t>
      </w:r>
      <w:proofErr w:type="gramEnd"/>
      <w:r w:rsidRPr="007300A9">
        <w:rPr>
          <w:rFonts w:ascii="Arial" w:hAnsi="Arial" w:cs="Arial"/>
          <w:sz w:val="24"/>
        </w:rPr>
        <w:t>).</w:t>
      </w:r>
    </w:p>
    <w:p w:rsidR="003659C4" w:rsidRPr="007300A9" w:rsidRDefault="003659C4" w:rsidP="00A51912">
      <w:pPr>
        <w:rPr>
          <w:rFonts w:ascii="Arial" w:hAnsi="Arial" w:cs="Arial"/>
          <w:sz w:val="24"/>
        </w:rPr>
      </w:pP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Example 2:</w:t>
      </w:r>
      <w:r w:rsidRPr="003659C4">
        <w:rPr>
          <w:rFonts w:ascii="Arial" w:hAnsi="Arial" w:cs="Arial"/>
          <w:sz w:val="24"/>
          <w:u w:val="none"/>
        </w:rPr>
        <w:t xml:space="preserve"> in-text citation for direct quote: APA Style</w:t>
      </w:r>
    </w:p>
    <w:p w:rsidR="00A51912" w:rsidRDefault="00A51912" w:rsidP="00A51912">
      <w:pPr>
        <w:rPr>
          <w:rFonts w:ascii="Arial" w:hAnsi="Arial" w:cs="Arial"/>
          <w:sz w:val="24"/>
        </w:rPr>
      </w:pPr>
      <w:r w:rsidRPr="007300A9">
        <w:rPr>
          <w:rFonts w:ascii="Arial" w:hAnsi="Arial" w:cs="Arial"/>
          <w:sz w:val="24"/>
        </w:rPr>
        <w:t>Pfeiffer (2000) warns of the need for caution in using other people's ideas: "When you are uncertain whether or not a piece of information is common knowledge, go ahead and cite the source."</w:t>
      </w:r>
      <w:proofErr w:type="gramStart"/>
      <w:r w:rsidRPr="007300A9">
        <w:rPr>
          <w:rFonts w:ascii="Arial" w:hAnsi="Arial" w:cs="Arial"/>
          <w:sz w:val="24"/>
        </w:rPr>
        <w:t>(p.517).</w:t>
      </w:r>
      <w:proofErr w:type="gramEnd"/>
    </w:p>
    <w:p w:rsidR="003659C4" w:rsidRPr="007300A9" w:rsidRDefault="003659C4" w:rsidP="00A51912">
      <w:pPr>
        <w:rPr>
          <w:rFonts w:ascii="Arial" w:hAnsi="Arial" w:cs="Arial"/>
          <w:sz w:val="24"/>
        </w:rPr>
      </w:pP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lastRenderedPageBreak/>
        <w:t>Example 3:</w:t>
      </w:r>
      <w:r w:rsidRPr="003659C4">
        <w:rPr>
          <w:rFonts w:ascii="Arial" w:hAnsi="Arial" w:cs="Arial"/>
          <w:sz w:val="24"/>
          <w:u w:val="none"/>
        </w:rPr>
        <w:t xml:space="preserve"> in text citation for paraphrasing: APA Style</w:t>
      </w:r>
    </w:p>
    <w:p w:rsidR="00A51912" w:rsidRDefault="00A51912" w:rsidP="00A51912">
      <w:pPr>
        <w:rPr>
          <w:rFonts w:ascii="Arial" w:hAnsi="Arial" w:cs="Arial"/>
          <w:sz w:val="24"/>
        </w:rPr>
      </w:pPr>
      <w:r w:rsidRPr="007300A9">
        <w:rPr>
          <w:rFonts w:ascii="Arial" w:hAnsi="Arial" w:cs="Arial"/>
          <w:sz w:val="24"/>
        </w:rPr>
        <w:t>Pfeiffer (2000) advises students to err on the side of caution if unsure whether material is common knowledge or not. He states that it is better to cite a source, rather than risk being accused of plagiarism.</w:t>
      </w:r>
    </w:p>
    <w:p w:rsidR="003659C4" w:rsidRPr="007300A9" w:rsidRDefault="003659C4" w:rsidP="00A51912">
      <w:pPr>
        <w:rPr>
          <w:rFonts w:ascii="Arial" w:hAnsi="Arial" w:cs="Arial"/>
          <w:sz w:val="24"/>
        </w:rPr>
      </w:pPr>
    </w:p>
    <w:p w:rsidR="00A51912" w:rsidRPr="003659C4" w:rsidRDefault="00A51912" w:rsidP="00A51912">
      <w:pPr>
        <w:pStyle w:val="Heading4"/>
        <w:rPr>
          <w:rFonts w:ascii="Arial" w:hAnsi="Arial" w:cs="Arial"/>
          <w:sz w:val="24"/>
          <w:u w:val="none"/>
        </w:rPr>
      </w:pPr>
      <w:r w:rsidRPr="003659C4">
        <w:rPr>
          <w:rFonts w:ascii="Arial" w:hAnsi="Arial" w:cs="Arial"/>
          <w:b/>
          <w:bCs w:val="0"/>
          <w:sz w:val="24"/>
          <w:u w:val="none"/>
        </w:rPr>
        <w:t xml:space="preserve">Example 4: </w:t>
      </w:r>
      <w:r w:rsidRPr="003659C4">
        <w:rPr>
          <w:rFonts w:ascii="Arial" w:hAnsi="Arial" w:cs="Arial"/>
          <w:sz w:val="24"/>
          <w:u w:val="none"/>
        </w:rPr>
        <w:t>offset (long) quotation: APA Style</w:t>
      </w:r>
    </w:p>
    <w:p w:rsidR="00A51912" w:rsidRPr="007300A9" w:rsidRDefault="00A51912" w:rsidP="00A51912">
      <w:pPr>
        <w:rPr>
          <w:rFonts w:ascii="Arial" w:hAnsi="Arial" w:cs="Arial"/>
          <w:sz w:val="24"/>
        </w:rPr>
      </w:pPr>
      <w:r w:rsidRPr="007300A9">
        <w:rPr>
          <w:rFonts w:ascii="Arial" w:hAnsi="Arial" w:cs="Arial"/>
          <w:sz w:val="24"/>
        </w:rPr>
        <w:t>The author warns of the need for caution in using other people's ideas:</w:t>
      </w:r>
    </w:p>
    <w:p w:rsidR="00A51912" w:rsidRDefault="00A51912" w:rsidP="00A51912">
      <w:pPr>
        <w:ind w:left="360" w:right="392"/>
        <w:rPr>
          <w:rFonts w:ascii="Arial" w:hAnsi="Arial" w:cs="Arial"/>
          <w:sz w:val="24"/>
        </w:rPr>
      </w:pPr>
      <w:r w:rsidRPr="007300A9">
        <w:rPr>
          <w:rFonts w:ascii="Arial" w:hAnsi="Arial" w:cs="Arial"/>
          <w:sz w:val="24"/>
        </w:rPr>
        <w:t>When you are uncertain whether or not a piece of information is common knowledge, go ahead and cite the source. It is better to err on the side of excessive documentation than to leave out a citation and risk a charge of plagiarism. It is unwise to risk the penalties for plagiarism if you rely on an unspecified source. (Pfeiffer, 2000</w:t>
      </w:r>
      <w:proofErr w:type="gramStart"/>
      <w:r w:rsidRPr="007300A9">
        <w:rPr>
          <w:rFonts w:ascii="Arial" w:hAnsi="Arial" w:cs="Arial"/>
          <w:sz w:val="24"/>
        </w:rPr>
        <w:t>,p.517</w:t>
      </w:r>
      <w:proofErr w:type="gramEnd"/>
      <w:r w:rsidRPr="007300A9">
        <w:rPr>
          <w:rFonts w:ascii="Arial" w:hAnsi="Arial" w:cs="Arial"/>
          <w:sz w:val="24"/>
        </w:rPr>
        <w:t>).</w:t>
      </w:r>
    </w:p>
    <w:p w:rsidR="003659C4" w:rsidRPr="007300A9" w:rsidRDefault="003659C4" w:rsidP="00A51912">
      <w:pPr>
        <w:ind w:left="360" w:right="392"/>
        <w:rPr>
          <w:rFonts w:ascii="Arial" w:hAnsi="Arial" w:cs="Arial"/>
          <w:sz w:val="24"/>
        </w:rPr>
      </w:pPr>
    </w:p>
    <w:p w:rsidR="00A51912" w:rsidRPr="007300A9" w:rsidRDefault="007300A9" w:rsidP="00A51912">
      <w:pPr>
        <w:rPr>
          <w:rFonts w:ascii="Arial" w:hAnsi="Arial" w:cs="Arial"/>
          <w:sz w:val="24"/>
        </w:rPr>
      </w:pPr>
      <w:r w:rsidRPr="007300A9">
        <w:rPr>
          <w:rFonts w:ascii="Arial" w:hAnsi="Arial" w:cs="Arial"/>
          <w:noProof/>
          <w:sz w:val="24"/>
          <w:lang w:val="en-IE" w:eastAsia="en-IE"/>
        </w:rPr>
        <mc:AlternateContent>
          <mc:Choice Requires="wpg">
            <w:drawing>
              <wp:anchor distT="0" distB="0" distL="114300" distR="114300" simplePos="0" relativeHeight="251658240" behindDoc="0" locked="0" layoutInCell="1" allowOverlap="1" wp14:anchorId="24D68C8A" wp14:editId="55DA5210">
                <wp:simplePos x="0" y="0"/>
                <wp:positionH relativeFrom="column">
                  <wp:posOffset>114300</wp:posOffset>
                </wp:positionH>
                <wp:positionV relativeFrom="paragraph">
                  <wp:posOffset>382905</wp:posOffset>
                </wp:positionV>
                <wp:extent cx="5143500" cy="1828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828800"/>
                          <a:chOff x="1977" y="1980"/>
                          <a:chExt cx="8100" cy="2880"/>
                        </a:xfrm>
                      </wpg:grpSpPr>
                      <wps:wsp>
                        <wps:cNvPr id="2" name="Text Box 24"/>
                        <wps:cNvSpPr txBox="1">
                          <a:spLocks noChangeArrowheads="1"/>
                        </wps:cNvSpPr>
                        <wps:spPr bwMode="auto">
                          <a:xfrm>
                            <a:off x="1977" y="4140"/>
                            <a:ext cx="8100" cy="720"/>
                          </a:xfrm>
                          <a:prstGeom prst="rect">
                            <a:avLst/>
                          </a:prstGeom>
                          <a:noFill/>
                          <a:ln>
                            <a:noFill/>
                          </a:ln>
                          <a:effectLst/>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1912" w:rsidRPr="007300A9" w:rsidRDefault="00A51912" w:rsidP="00A51912">
                              <w:pPr>
                                <w:rPr>
                                  <w:rFonts w:ascii="Arial" w:hAnsi="Arial" w:cs="Arial"/>
                                </w:rPr>
                              </w:pPr>
                              <w:r w:rsidRPr="007300A9">
                                <w:rPr>
                                  <w:rFonts w:ascii="Arial" w:hAnsi="Arial" w:cs="Arial"/>
                                </w:rPr>
                                <w:t xml:space="preserve">Pfeiffer, William, S. (2000). </w:t>
                              </w:r>
                              <w:r w:rsidRPr="007300A9">
                                <w:rPr>
                                  <w:rFonts w:ascii="Arial" w:hAnsi="Arial" w:cs="Arial"/>
                                  <w:u w:val="single"/>
                                </w:rPr>
                                <w:t>Technical writing: A practical approach</w:t>
                              </w:r>
                              <w:r w:rsidRPr="007300A9">
                                <w:rPr>
                                  <w:rFonts w:ascii="Arial" w:hAnsi="Arial" w:cs="Arial"/>
                                </w:rPr>
                                <w:t>. Columbus, Ohio: Prentice Hall.</w:t>
                              </w:r>
                            </w:p>
                          </w:txbxContent>
                        </wps:txbx>
                        <wps:bodyPr rot="0" vert="horz" wrap="square" lIns="91440" tIns="45720" rIns="91440" bIns="45720" anchor="t" anchorCtr="0" upright="1">
                          <a:noAutofit/>
                        </wps:bodyPr>
                      </wps:wsp>
                      <wpg:grpSp>
                        <wpg:cNvPr id="3" name="Group 25"/>
                        <wpg:cNvGrpSpPr>
                          <a:grpSpLocks/>
                        </wpg:cNvGrpSpPr>
                        <wpg:grpSpPr bwMode="auto">
                          <a:xfrm>
                            <a:off x="3282" y="1980"/>
                            <a:ext cx="6615" cy="2205"/>
                            <a:chOff x="3282" y="1980"/>
                            <a:chExt cx="6615" cy="2205"/>
                          </a:xfrm>
                        </wpg:grpSpPr>
                        <wpg:grpSp>
                          <wpg:cNvPr id="4" name="Group 26"/>
                          <wpg:cNvGrpSpPr>
                            <a:grpSpLocks/>
                          </wpg:cNvGrpSpPr>
                          <wpg:grpSpPr bwMode="auto">
                            <a:xfrm>
                              <a:off x="3282" y="1980"/>
                              <a:ext cx="6615" cy="2160"/>
                              <a:chOff x="3282" y="1980"/>
                              <a:chExt cx="6615" cy="2160"/>
                            </a:xfrm>
                          </wpg:grpSpPr>
                          <wpg:grpSp>
                            <wpg:cNvPr id="5" name="Group 27"/>
                            <wpg:cNvGrpSpPr>
                              <a:grpSpLocks/>
                            </wpg:cNvGrpSpPr>
                            <wpg:grpSpPr bwMode="auto">
                              <a:xfrm>
                                <a:off x="3282" y="1980"/>
                                <a:ext cx="6615" cy="1605"/>
                                <a:chOff x="3282" y="1980"/>
                                <a:chExt cx="6615" cy="1605"/>
                              </a:xfrm>
                            </wpg:grpSpPr>
                            <wps:wsp>
                              <wps:cNvPr id="6" name="Text Box 28"/>
                              <wps:cNvSpPr txBox="1">
                                <a:spLocks noChangeArrowheads="1"/>
                              </wps:cNvSpPr>
                              <wps:spPr bwMode="auto">
                                <a:xfrm>
                                  <a:off x="5937" y="1980"/>
                                  <a:ext cx="3960" cy="7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jc w:val="center"/>
                                      <w:rPr>
                                        <w:rFonts w:ascii="Arial" w:hAnsi="Arial" w:cs="Arial"/>
                                      </w:rPr>
                                    </w:pPr>
                                    <w:r w:rsidRPr="007300A9">
                                      <w:rPr>
                                        <w:rFonts w:ascii="Arial" w:hAnsi="Arial" w:cs="Arial"/>
                                      </w:rPr>
                                      <w:t>Book title underlined with a capital letter only for the first word</w:t>
                                    </w: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3282" y="3045"/>
                                  <a:ext cx="2160"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DDDDD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912" w:rsidRPr="007300A9" w:rsidRDefault="00A51912" w:rsidP="00A51912">
                                    <w:pPr>
                                      <w:jc w:val="center"/>
                                      <w:rPr>
                                        <w:rFonts w:ascii="Arial" w:hAnsi="Arial" w:cs="Arial"/>
                                      </w:rPr>
                                    </w:pPr>
                                    <w:r w:rsidRPr="007300A9">
                                      <w:rPr>
                                        <w:rFonts w:ascii="Arial" w:hAnsi="Arial" w:cs="Arial"/>
                                      </w:rPr>
                                      <w:t>Date comes here</w:t>
                                    </w:r>
                                  </w:p>
                                </w:txbxContent>
                              </wps:txbx>
                              <wps:bodyPr rot="0" vert="horz" wrap="square" lIns="91440" tIns="45720" rIns="91440" bIns="45720" anchor="t" anchorCtr="0" upright="1">
                                <a:noAutofit/>
                              </wps:bodyPr>
                            </wps:wsp>
                          </wpg:grpSp>
                          <wps:wsp>
                            <wps:cNvPr id="8" name="Line 30"/>
                            <wps:cNvCnPr/>
                            <wps:spPr bwMode="auto">
                              <a:xfrm>
                                <a:off x="4287" y="3600"/>
                                <a:ext cx="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Line 31"/>
                          <wps:cNvCnPr/>
                          <wps:spPr bwMode="auto">
                            <a:xfrm>
                              <a:off x="7527" y="2745"/>
                              <a:ext cx="0" cy="1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47" style="position:absolute;left:0;text-align:left;margin-left:9pt;margin-top:30.15pt;width:405pt;height:2in;z-index:251658240" coordorigin="1977,1980" coordsize="81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">
                <v:shape id="Text Box 24" o:spid="_x0000_s1048" type="#_x0000_t202" style="position:absolute;left:1977;top:4140;width:81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wqcQA&#10;AADaAAAADwAAAGRycy9kb3ducmV2LnhtbESPQWvCQBSE74L/YXmCN7PRgkjqKlVaKD00mqb0+si+&#10;JqnZtyG7JvHfdwtCj8PMfMNs96NpRE+dqy0rWEYxCOLC6ppLBfnHy2IDwnlkjY1lUnAjB/vddLLF&#10;RNuBz9RnvhQBwi5BBZX3bSKlKyoy6CLbEgfv23YGfZBdKXWHQ4CbRq7ieC0N1hwWKmzpWFFxya5G&#10;wfFz8O2D5vfzT3Y4penX5e15yJWaz8anRxCeRv8fvrdftYIV/F0JN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LMKnEAAAA2gAAAA8AAAAAAAAAAAAAAAAAmAIAAGRycy9k&#10;b3ducmV2LnhtbFBLBQYAAAAABAAEAPUAAACJAwAAAAA=&#10;" filled="f" fillcolor="#ddd" stroked="f">
                  <v:textbox>
                    <w:txbxContent>
                      <w:p w:rsidR="00A51912" w:rsidRPr="007300A9" w:rsidRDefault="00A51912" w:rsidP="00A51912">
                        <w:pPr>
                          <w:rPr>
                            <w:rFonts w:ascii="Arial" w:hAnsi="Arial" w:cs="Arial"/>
                          </w:rPr>
                        </w:pPr>
                        <w:r w:rsidRPr="007300A9">
                          <w:rPr>
                            <w:rFonts w:ascii="Arial" w:hAnsi="Arial" w:cs="Arial"/>
                          </w:rPr>
                          <w:t xml:space="preserve">Pfeiffer, William, S. (2000). </w:t>
                        </w:r>
                        <w:r w:rsidRPr="007300A9">
                          <w:rPr>
                            <w:rFonts w:ascii="Arial" w:hAnsi="Arial" w:cs="Arial"/>
                            <w:u w:val="single"/>
                          </w:rPr>
                          <w:t>Technical writing: A practical approach</w:t>
                        </w:r>
                        <w:r w:rsidRPr="007300A9">
                          <w:rPr>
                            <w:rFonts w:ascii="Arial" w:hAnsi="Arial" w:cs="Arial"/>
                          </w:rPr>
                          <w:t>. Columbus, Ohio: Prentice Hall.</w:t>
                        </w:r>
                      </w:p>
                    </w:txbxContent>
                  </v:textbox>
                </v:shape>
                <v:group id="Group 25" o:spid="_x0000_s1049" style="position:absolute;left:3282;top:1980;width:6615;height:2205" coordorigin="3282,1980" coordsize="6615,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6" o:spid="_x0000_s1050" style="position:absolute;left:3282;top:1980;width:6615;height:2160" coordorigin="3282,1980" coordsize="6615,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27" o:spid="_x0000_s1051" style="position:absolute;left:3282;top:1980;width:6615;height:1605" coordorigin="3282,1980" coordsize="6615,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8" o:spid="_x0000_s1052" type="#_x0000_t202" style="position:absolute;left:5937;top:1980;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xksEA&#10;AADaAAAADwAAAGRycy9kb3ducmV2LnhtbESPQYvCMBSE74L/ITxhb5rqimg1iojC6m2r4PXRvG3L&#10;Ni81SbX7740g7HGYmW+Y1aYztbiT85VlBeNRAoI4t7riQsHlfBjOQfiArLG2TAr+yMNm3e+tMNX2&#10;wd90z0IhIoR9igrKEJpUSp+XZNCPbEMcvR/rDIYoXSG1w0eEm1pOkmQmDVYcF0psaFdS/pu1RsGp&#10;np7sdXzs2uP+oG9u0i4+ZavUx6DbLkEE6sJ/+N3+0gpm8LoSb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J8ZLBAAAA2gAAAA8AAAAAAAAAAAAAAAAAmAIAAGRycy9kb3du&#10;cmV2LnhtbFBLBQYAAAAABAAEAPUAAACGAwAAAAA=&#10;" filled="f" fillcolor="#ddd">
                        <v:textbox>
                          <w:txbxContent>
                            <w:p w:rsidR="00A51912" w:rsidRPr="007300A9" w:rsidRDefault="00A51912" w:rsidP="00A51912">
                              <w:pPr>
                                <w:jc w:val="center"/>
                                <w:rPr>
                                  <w:rFonts w:ascii="Arial" w:hAnsi="Arial" w:cs="Arial"/>
                                </w:rPr>
                              </w:pPr>
                              <w:r w:rsidRPr="007300A9">
                                <w:rPr>
                                  <w:rFonts w:ascii="Arial" w:hAnsi="Arial" w:cs="Arial"/>
                                </w:rPr>
                                <w:t>Book title underlined with a capital letter only for the first word</w:t>
                              </w:r>
                            </w:p>
                          </w:txbxContent>
                        </v:textbox>
                      </v:shape>
                      <v:shape id="Text Box 29" o:spid="_x0000_s1053" type="#_x0000_t202" style="position:absolute;left:3282;top:3045;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UCcMA&#10;AADaAAAADwAAAGRycy9kb3ducmV2LnhtbESPQWvCQBSE74L/YXlCb3UTW2qbZiNSKqg3baHXR/Y1&#10;Cc2+jbubGP99VxA8DjPzDZOvRtOKgZxvLCtI5wkI4tLqhisF31+bx1cQPiBrbC2Tggt5WBXTSY6Z&#10;tmc+0HAMlYgQ9hkqqEPoMil9WZNBP7cdcfR+rTMYonSV1A7PEW5auUiSF2mw4bhQY0cfNZV/x94o&#10;2LfPe/uT7sZ+97nRJ7fo355kr9TDbFy/gwg0hnv41t5qBUu4Xok3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UCcMAAADaAAAADwAAAAAAAAAAAAAAAACYAgAAZHJzL2Rv&#10;d25yZXYueG1sUEsFBgAAAAAEAAQA9QAAAIgDAAAAAA==&#10;" filled="f" fillcolor="#ddd">
                        <v:textbox>
                          <w:txbxContent>
                            <w:p w:rsidR="00A51912" w:rsidRPr="007300A9" w:rsidRDefault="00A51912" w:rsidP="00A51912">
                              <w:pPr>
                                <w:jc w:val="center"/>
                                <w:rPr>
                                  <w:rFonts w:ascii="Arial" w:hAnsi="Arial" w:cs="Arial"/>
                                </w:rPr>
                              </w:pPr>
                              <w:r w:rsidRPr="007300A9">
                                <w:rPr>
                                  <w:rFonts w:ascii="Arial" w:hAnsi="Arial" w:cs="Arial"/>
                                </w:rPr>
                                <w:t>Date comes here</w:t>
                              </w:r>
                            </w:p>
                          </w:txbxContent>
                        </v:textbox>
                      </v:shape>
                    </v:group>
                    <v:line id="Line 30" o:spid="_x0000_s1054" style="position:absolute;visibility:visible;mso-wrap-style:square" from="4287,3600" to="4287,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group>
                  <v:line id="Line 31" o:spid="_x0000_s1055" style="position:absolute;visibility:visible;mso-wrap-style:square" from="7527,2745" to="7527,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group>
              </v:group>
            </w:pict>
          </mc:Fallback>
        </mc:AlternateContent>
      </w:r>
      <w:r>
        <w:rPr>
          <w:rFonts w:ascii="Arial" w:hAnsi="Arial" w:cs="Arial"/>
          <w:sz w:val="24"/>
        </w:rPr>
        <w:t>APA Style</w:t>
      </w:r>
      <w:r w:rsidR="00A51912" w:rsidRPr="007300A9">
        <w:rPr>
          <w:rFonts w:ascii="Arial" w:hAnsi="Arial" w:cs="Arial"/>
          <w:sz w:val="24"/>
        </w:rPr>
        <w:t xml:space="preserve"> entry in the reference list at the end of the essay or report for this quotation:</w:t>
      </w: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rPr>
          <w:rFonts w:ascii="Arial" w:hAnsi="Arial" w:cs="Arial"/>
          <w:sz w:val="24"/>
        </w:rPr>
      </w:pPr>
    </w:p>
    <w:p w:rsidR="00A51912" w:rsidRPr="007300A9" w:rsidRDefault="00A51912" w:rsidP="00A51912">
      <w:pPr>
        <w:pStyle w:val="Heading2"/>
        <w:rPr>
          <w:rFonts w:ascii="Arial" w:hAnsi="Arial" w:cs="Arial"/>
          <w:sz w:val="26"/>
          <w:szCs w:val="26"/>
        </w:rPr>
      </w:pPr>
      <w:bookmarkStart w:id="4" w:name="_Toc450558540"/>
      <w:r w:rsidRPr="007300A9">
        <w:rPr>
          <w:rFonts w:ascii="Arial" w:hAnsi="Arial" w:cs="Arial"/>
          <w:sz w:val="26"/>
          <w:szCs w:val="26"/>
        </w:rPr>
        <w:t>How to Prepare a Bibliography (MLA) or Reference List (APA)</w:t>
      </w:r>
      <w:bookmarkEnd w:id="4"/>
    </w:p>
    <w:p w:rsidR="00A51912" w:rsidRPr="007300A9" w:rsidRDefault="00A51912" w:rsidP="00A51912">
      <w:pPr>
        <w:rPr>
          <w:rFonts w:ascii="Arial" w:hAnsi="Arial" w:cs="Arial"/>
          <w:sz w:val="24"/>
        </w:rPr>
      </w:pPr>
      <w:r w:rsidRPr="007300A9">
        <w:rPr>
          <w:rFonts w:ascii="Arial" w:hAnsi="Arial" w:cs="Arial"/>
          <w:sz w:val="24"/>
        </w:rPr>
        <w:t xml:space="preserve">You may think that all this talk about referencing is confusing and unnecessary. But it is a vital part of third-level assignments essays and reports. It is of primary importance that your sources of information are clearly listed. </w:t>
      </w:r>
    </w:p>
    <w:p w:rsidR="00A51912" w:rsidRPr="007300A9" w:rsidRDefault="00A51912" w:rsidP="00A51912">
      <w:pPr>
        <w:rPr>
          <w:rFonts w:ascii="Arial" w:hAnsi="Arial" w:cs="Arial"/>
          <w:sz w:val="24"/>
        </w:rPr>
      </w:pPr>
      <w:r w:rsidRPr="007300A9">
        <w:rPr>
          <w:rFonts w:ascii="Arial" w:hAnsi="Arial" w:cs="Arial"/>
          <w:sz w:val="24"/>
        </w:rPr>
        <w:t>This section has examples of some of the most common types of reference in MLA and APA style. You do not have to commit these to memory. The important thing is to look at them carefully, and be aware of when to use them. Remember, correct use of reference materials is one of the basic requirements for success at third-level.</w:t>
      </w:r>
    </w:p>
    <w:p w:rsidR="00A51912" w:rsidRPr="007300A9" w:rsidRDefault="00A51912" w:rsidP="00A51912">
      <w:pPr>
        <w:rPr>
          <w:rFonts w:ascii="Arial" w:hAnsi="Arial" w:cs="Arial"/>
          <w:sz w:val="24"/>
        </w:rPr>
      </w:pPr>
      <w:r w:rsidRPr="007300A9">
        <w:rPr>
          <w:rFonts w:ascii="Arial" w:hAnsi="Arial" w:cs="Arial"/>
          <w:sz w:val="24"/>
        </w:rPr>
        <w:t>This section does not cover every type of reference — just the most common ones. If you need more, look up the Purdue University website listed earlier in this chapter.</w:t>
      </w:r>
    </w:p>
    <w:p w:rsidR="00A51912" w:rsidRPr="001A7961" w:rsidRDefault="007300A9" w:rsidP="00A51912">
      <w:pPr>
        <w:shd w:val="clear" w:color="auto" w:fill="E6E6E6"/>
        <w:rPr>
          <w:rFonts w:ascii="Arial" w:hAnsi="Arial" w:cs="Arial"/>
          <w:sz w:val="22"/>
          <w:szCs w:val="22"/>
        </w:rPr>
      </w:pPr>
      <w:r w:rsidRPr="001A7961">
        <w:rPr>
          <w:rFonts w:ascii="Arial" w:hAnsi="Arial" w:cs="Arial"/>
          <w:b/>
          <w:bCs/>
          <w:sz w:val="22"/>
          <w:szCs w:val="22"/>
        </w:rPr>
        <w:t>Important</w:t>
      </w:r>
      <w:r w:rsidR="00A51912" w:rsidRPr="001A7961">
        <w:rPr>
          <w:rFonts w:ascii="Arial" w:hAnsi="Arial" w:cs="Arial"/>
          <w:b/>
          <w:bCs/>
          <w:sz w:val="22"/>
          <w:szCs w:val="22"/>
        </w:rPr>
        <w:t xml:space="preserve"> note: </w:t>
      </w:r>
      <w:r w:rsidR="001A7961">
        <w:rPr>
          <w:rFonts w:ascii="Arial" w:hAnsi="Arial" w:cs="Arial"/>
          <w:sz w:val="22"/>
          <w:szCs w:val="22"/>
        </w:rPr>
        <w:t>B</w:t>
      </w:r>
      <w:r w:rsidR="00A51912" w:rsidRPr="001A7961">
        <w:rPr>
          <w:rFonts w:ascii="Arial" w:hAnsi="Arial" w:cs="Arial"/>
          <w:sz w:val="22"/>
          <w:szCs w:val="22"/>
        </w:rPr>
        <w:t>ibliographies and references are not normally required in exams.</w:t>
      </w:r>
    </w:p>
    <w:p w:rsidR="00575771" w:rsidRPr="007300A9" w:rsidRDefault="00575771" w:rsidP="00A51912">
      <w:pPr>
        <w:rPr>
          <w:rFonts w:ascii="Arial" w:hAnsi="Arial" w:cs="Arial"/>
          <w:b/>
          <w:color w:val="C00000"/>
          <w:sz w:val="24"/>
        </w:rPr>
      </w:pPr>
    </w:p>
    <w:p w:rsidR="00A51912" w:rsidRPr="007300A9" w:rsidRDefault="00A51912" w:rsidP="00A51912">
      <w:pPr>
        <w:rPr>
          <w:rFonts w:ascii="Arial" w:hAnsi="Arial" w:cs="Arial"/>
          <w:b/>
          <w:color w:val="4F81BD" w:themeColor="accent1"/>
          <w:sz w:val="24"/>
        </w:rPr>
      </w:pPr>
      <w:r w:rsidRPr="007300A9">
        <w:rPr>
          <w:rFonts w:ascii="Arial" w:hAnsi="Arial" w:cs="Arial"/>
          <w:b/>
          <w:color w:val="4F81BD" w:themeColor="accent1"/>
          <w:sz w:val="24"/>
        </w:rPr>
        <w:t>MLA Style: Bibliography</w:t>
      </w:r>
    </w:p>
    <w:p w:rsidR="00A51912" w:rsidRPr="007300A9" w:rsidRDefault="00A51912" w:rsidP="00A51912">
      <w:pPr>
        <w:rPr>
          <w:rFonts w:ascii="Arial" w:hAnsi="Arial" w:cs="Arial"/>
          <w:sz w:val="24"/>
        </w:rPr>
      </w:pPr>
      <w:r w:rsidRPr="007300A9">
        <w:rPr>
          <w:rFonts w:ascii="Arial" w:hAnsi="Arial" w:cs="Arial"/>
          <w:sz w:val="24"/>
        </w:rPr>
        <w:t>Every source you cite in your essay must be listed in alphabetical order in your bibliography, which comes at the end of the essay. This ensures that readers can find all your sources and check them out for themselves. It shows where all the information in your essay came from.</w:t>
      </w:r>
    </w:p>
    <w:p w:rsidR="00A51912" w:rsidRPr="007300A9" w:rsidRDefault="00A51912" w:rsidP="007300A9">
      <w:pPr>
        <w:rPr>
          <w:rFonts w:ascii="Arial" w:hAnsi="Arial" w:cs="Arial"/>
          <w:sz w:val="24"/>
        </w:rPr>
      </w:pPr>
      <w:r w:rsidRPr="007300A9">
        <w:rPr>
          <w:rFonts w:ascii="Arial" w:hAnsi="Arial" w:cs="Arial"/>
          <w:sz w:val="24"/>
        </w:rPr>
        <w:lastRenderedPageBreak/>
        <w:t xml:space="preserve">You saw in the previous section how to do an entry in the bibliography for a book by one author. This section gives details on how to do reference list entries for several other common types of publications. If you need more information, consult the </w:t>
      </w:r>
      <w:r w:rsidRPr="007300A9">
        <w:rPr>
          <w:rFonts w:ascii="Arial" w:hAnsi="Arial" w:cs="Arial"/>
          <w:sz w:val="24"/>
          <w:u w:val="single"/>
        </w:rPr>
        <w:t>MLA Handbook</w:t>
      </w:r>
      <w:r w:rsidRPr="007300A9">
        <w:rPr>
          <w:rFonts w:ascii="Arial" w:hAnsi="Arial" w:cs="Arial"/>
          <w:sz w:val="24"/>
        </w:rPr>
        <w:t xml:space="preserve"> or the Purdue</w:t>
      </w:r>
      <w:r w:rsidR="007300A9">
        <w:rPr>
          <w:rFonts w:ascii="Arial" w:hAnsi="Arial" w:cs="Arial"/>
          <w:sz w:val="24"/>
        </w:rPr>
        <w:t xml:space="preserve"> University Online Writing Lab.</w:t>
      </w:r>
    </w:p>
    <w:p w:rsidR="00A51912" w:rsidRPr="007300A9" w:rsidRDefault="00A51912" w:rsidP="00A51912">
      <w:pPr>
        <w:pStyle w:val="NormalWeb"/>
        <w:spacing w:before="0" w:beforeAutospacing="0" w:after="120" w:afterAutospacing="0"/>
        <w:rPr>
          <w:rFonts w:ascii="Arial" w:eastAsia="Times New Roman" w:hAnsi="Arial" w:cs="Arial"/>
          <w:sz w:val="24"/>
        </w:rPr>
      </w:pPr>
    </w:p>
    <w:p w:rsidR="00A51912" w:rsidRPr="007300A9" w:rsidRDefault="00A51912" w:rsidP="00481489">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4"/>
        </w:rPr>
      </w:pPr>
      <w:r w:rsidRPr="007300A9">
        <w:rPr>
          <w:rFonts w:ascii="Arial" w:hAnsi="Arial" w:cs="Arial"/>
          <w:sz w:val="24"/>
        </w:rPr>
        <w:t>List the references in alphabetical order, based on the first letter of the author's last name.</w:t>
      </w:r>
    </w:p>
    <w:p w:rsidR="00A51912" w:rsidRPr="007300A9" w:rsidRDefault="00A51912" w:rsidP="002B3D9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4"/>
        </w:rPr>
      </w:pPr>
      <w:r w:rsidRPr="007300A9">
        <w:rPr>
          <w:rFonts w:ascii="Arial" w:hAnsi="Arial" w:cs="Arial"/>
          <w:sz w:val="24"/>
        </w:rPr>
        <w:t>If you have two or more references by the same author, list the earliest one published first.</w:t>
      </w:r>
    </w:p>
    <w:p w:rsidR="00A51912" w:rsidRPr="007300A9" w:rsidRDefault="00A51912" w:rsidP="002B3D9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4"/>
        </w:rPr>
      </w:pPr>
      <w:r w:rsidRPr="007300A9">
        <w:rPr>
          <w:rFonts w:ascii="Arial" w:hAnsi="Arial" w:cs="Arial"/>
          <w:sz w:val="24"/>
        </w:rPr>
        <w:t>Begin the first line of the reference at the left margin.</w:t>
      </w:r>
    </w:p>
    <w:p w:rsidR="00A51912" w:rsidRPr="007300A9" w:rsidRDefault="00A51912" w:rsidP="002B3D9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4"/>
        </w:rPr>
      </w:pPr>
      <w:r w:rsidRPr="007300A9">
        <w:rPr>
          <w:rFonts w:ascii="Arial" w:hAnsi="Arial" w:cs="Arial"/>
          <w:sz w:val="24"/>
        </w:rPr>
        <w:t>Double space the entries. No extra line between entries.</w:t>
      </w:r>
    </w:p>
    <w:p w:rsidR="00A51912" w:rsidRPr="007300A9" w:rsidRDefault="00A51912" w:rsidP="00A51912">
      <w:pPr>
        <w:rPr>
          <w:rFonts w:ascii="Arial" w:hAnsi="Arial" w:cs="Arial"/>
          <w:sz w:val="24"/>
        </w:rPr>
      </w:pPr>
      <w:r w:rsidRPr="007300A9">
        <w:rPr>
          <w:rFonts w:ascii="Arial" w:hAnsi="Arial" w:cs="Arial"/>
          <w:sz w:val="24"/>
        </w:rPr>
        <w:t>You can underline or italicise the titles of books, journals, magazines, and newspapers. Pick one or the other, and stick to it, or follow the instructions of your tutor.</w:t>
      </w:r>
    </w:p>
    <w:p w:rsidR="00A51912" w:rsidRPr="007300A9" w:rsidRDefault="00A51912" w:rsidP="00A51912">
      <w:pPr>
        <w:rPr>
          <w:rFonts w:ascii="Arial" w:hAnsi="Arial" w:cs="Arial"/>
          <w:sz w:val="24"/>
        </w:rPr>
      </w:pPr>
      <w:r w:rsidRPr="007300A9">
        <w:rPr>
          <w:rFonts w:ascii="Arial" w:hAnsi="Arial" w:cs="Arial"/>
          <w:sz w:val="24"/>
        </w:rPr>
        <w:t>Put these in quotation marks:</w:t>
      </w:r>
    </w:p>
    <w:p w:rsidR="00A51912" w:rsidRPr="007300A9" w:rsidRDefault="00A51912" w:rsidP="00A51912">
      <w:pPr>
        <w:rPr>
          <w:rFonts w:ascii="Arial" w:hAnsi="Arial" w:cs="Arial"/>
          <w:sz w:val="24"/>
        </w:rPr>
      </w:pPr>
      <w:r w:rsidRPr="007300A9">
        <w:rPr>
          <w:rFonts w:ascii="Arial" w:hAnsi="Arial" w:cs="Arial"/>
          <w:sz w:val="24"/>
        </w:rPr>
        <w:t xml:space="preserve">   1. Titles of journal, magazine or newspaper articles.</w:t>
      </w:r>
    </w:p>
    <w:p w:rsidR="00A51912" w:rsidRPr="007300A9" w:rsidRDefault="00A51912" w:rsidP="00A51912">
      <w:pPr>
        <w:rPr>
          <w:rFonts w:ascii="Arial" w:hAnsi="Arial" w:cs="Arial"/>
          <w:sz w:val="24"/>
        </w:rPr>
      </w:pPr>
      <w:r w:rsidRPr="007300A9">
        <w:rPr>
          <w:rFonts w:ascii="Arial" w:hAnsi="Arial" w:cs="Arial"/>
          <w:sz w:val="24"/>
        </w:rPr>
        <w:t xml:space="preserve">   2. Titles of poems, short stories, and book chapters.</w:t>
      </w:r>
    </w:p>
    <w:p w:rsidR="00A51912" w:rsidRDefault="00A51912" w:rsidP="00A51912">
      <w:pPr>
        <w:rPr>
          <w:rFonts w:ascii="Arial" w:hAnsi="Arial" w:cs="Arial"/>
          <w:sz w:val="24"/>
        </w:rPr>
      </w:pPr>
      <w:r w:rsidRPr="007300A9">
        <w:rPr>
          <w:rFonts w:ascii="Arial" w:hAnsi="Arial" w:cs="Arial"/>
          <w:sz w:val="24"/>
        </w:rPr>
        <w:t xml:space="preserve">   3. Website sections or articles</w:t>
      </w:r>
    </w:p>
    <w:p w:rsidR="007300A9" w:rsidRPr="007300A9" w:rsidRDefault="007300A9" w:rsidP="00A51912">
      <w:pPr>
        <w:rPr>
          <w:rFonts w:ascii="Arial" w:hAnsi="Arial" w:cs="Arial"/>
          <w:sz w:val="24"/>
        </w:rPr>
      </w:pPr>
    </w:p>
    <w:p w:rsidR="00A51912" w:rsidRPr="007300A9" w:rsidRDefault="00A51912" w:rsidP="00A51912">
      <w:pPr>
        <w:rPr>
          <w:rFonts w:ascii="Arial" w:hAnsi="Arial" w:cs="Arial"/>
          <w:b/>
          <w:sz w:val="24"/>
        </w:rPr>
      </w:pPr>
      <w:r w:rsidRPr="007300A9">
        <w:rPr>
          <w:rFonts w:ascii="Arial" w:hAnsi="Arial" w:cs="Arial"/>
          <w:b/>
          <w:sz w:val="24"/>
        </w:rPr>
        <w:t>Book with two or more authors</w:t>
      </w:r>
    </w:p>
    <w:p w:rsidR="00A51912" w:rsidRPr="007300A9" w:rsidRDefault="00A51912" w:rsidP="00A51912">
      <w:pPr>
        <w:rPr>
          <w:rFonts w:ascii="Arial" w:hAnsi="Arial" w:cs="Arial"/>
          <w:sz w:val="24"/>
        </w:rPr>
      </w:pPr>
      <w:r w:rsidRPr="007300A9">
        <w:rPr>
          <w:rFonts w:ascii="Arial" w:hAnsi="Arial" w:cs="Arial"/>
          <w:sz w:val="24"/>
        </w:rPr>
        <w:t xml:space="preserve">Lynch, Patrick J., and Sarah Horton. </w:t>
      </w:r>
      <w:proofErr w:type="gramStart"/>
      <w:r w:rsidRPr="007300A9">
        <w:rPr>
          <w:rFonts w:ascii="Arial" w:hAnsi="Arial" w:cs="Arial"/>
          <w:sz w:val="24"/>
          <w:u w:val="single"/>
        </w:rPr>
        <w:t>Web Style Guide</w:t>
      </w:r>
      <w:r w:rsidRPr="007300A9">
        <w:rPr>
          <w:rFonts w:ascii="Arial" w:hAnsi="Arial" w:cs="Arial"/>
          <w:sz w:val="24"/>
        </w:rPr>
        <w:t>.</w:t>
      </w:r>
      <w:proofErr w:type="gramEnd"/>
      <w:r w:rsidRPr="007300A9">
        <w:rPr>
          <w:rFonts w:ascii="Arial" w:hAnsi="Arial" w:cs="Arial"/>
          <w:sz w:val="24"/>
        </w:rPr>
        <w:t xml:space="preserve"> London: Yale University Press, 2001.</w:t>
      </w:r>
    </w:p>
    <w:p w:rsidR="00A51912" w:rsidRPr="007300A9" w:rsidRDefault="00A51912" w:rsidP="00A51912">
      <w:pPr>
        <w:rPr>
          <w:rFonts w:ascii="Arial" w:hAnsi="Arial" w:cs="Arial"/>
          <w:sz w:val="24"/>
        </w:rPr>
      </w:pPr>
      <w:r w:rsidRPr="007300A9">
        <w:rPr>
          <w:rFonts w:ascii="Arial" w:hAnsi="Arial" w:cs="Arial"/>
          <w:sz w:val="24"/>
        </w:rPr>
        <w:t>Note that only the first author's name is inverted. The other authors' names are in the normal order.</w:t>
      </w:r>
    </w:p>
    <w:p w:rsidR="00A51912" w:rsidRPr="007300A9" w:rsidRDefault="00A51912" w:rsidP="00A51912">
      <w:pPr>
        <w:rPr>
          <w:rFonts w:ascii="Arial" w:hAnsi="Arial" w:cs="Arial"/>
          <w:sz w:val="24"/>
        </w:rPr>
      </w:pPr>
      <w:r w:rsidRPr="007300A9">
        <w:rPr>
          <w:rFonts w:ascii="Arial" w:hAnsi="Arial" w:cs="Arial"/>
          <w:sz w:val="24"/>
        </w:rPr>
        <w:t>If there are several authors, you can just list the first, followed by et al. (Latin for "and others") or you can list them all. Both approaches are correct.</w:t>
      </w:r>
    </w:p>
    <w:p w:rsidR="00A51912" w:rsidRPr="007300A9" w:rsidRDefault="00A51912" w:rsidP="00A51912">
      <w:pPr>
        <w:rPr>
          <w:rFonts w:ascii="Arial" w:hAnsi="Arial" w:cs="Arial"/>
          <w:b/>
          <w:sz w:val="24"/>
        </w:rPr>
      </w:pPr>
      <w:r w:rsidRPr="007300A9">
        <w:rPr>
          <w:rFonts w:ascii="Arial" w:hAnsi="Arial" w:cs="Arial"/>
          <w:b/>
          <w:sz w:val="24"/>
        </w:rPr>
        <w:t>Journal article</w:t>
      </w:r>
    </w:p>
    <w:p w:rsidR="00A51912" w:rsidRPr="007300A9" w:rsidRDefault="00A51912" w:rsidP="00A51912">
      <w:pPr>
        <w:rPr>
          <w:rFonts w:ascii="Arial" w:hAnsi="Arial" w:cs="Arial"/>
          <w:sz w:val="24"/>
        </w:rPr>
      </w:pPr>
      <w:proofErr w:type="gramStart"/>
      <w:r w:rsidRPr="007300A9">
        <w:rPr>
          <w:rFonts w:ascii="Arial" w:hAnsi="Arial" w:cs="Arial"/>
          <w:sz w:val="24"/>
        </w:rPr>
        <w:t>Klein, William and Bernard McKenna.</w:t>
      </w:r>
      <w:proofErr w:type="gramEnd"/>
      <w:r w:rsidRPr="007300A9">
        <w:rPr>
          <w:rFonts w:ascii="Arial" w:hAnsi="Arial" w:cs="Arial"/>
          <w:sz w:val="24"/>
        </w:rPr>
        <w:t xml:space="preserve"> </w:t>
      </w:r>
      <w:proofErr w:type="gramStart"/>
      <w:r w:rsidRPr="007300A9">
        <w:rPr>
          <w:rFonts w:ascii="Arial" w:hAnsi="Arial" w:cs="Arial"/>
          <w:sz w:val="24"/>
        </w:rPr>
        <w:t>"Policies and Procedures."</w:t>
      </w:r>
      <w:proofErr w:type="gramEnd"/>
      <w:r w:rsidRPr="007300A9">
        <w:rPr>
          <w:rFonts w:ascii="Arial" w:hAnsi="Arial" w:cs="Arial"/>
          <w:sz w:val="24"/>
        </w:rPr>
        <w:t xml:space="preserve"> </w:t>
      </w:r>
      <w:proofErr w:type="gramStart"/>
      <w:r w:rsidRPr="007300A9">
        <w:rPr>
          <w:rFonts w:ascii="Arial" w:hAnsi="Arial" w:cs="Arial"/>
          <w:sz w:val="24"/>
          <w:u w:val="single"/>
        </w:rPr>
        <w:t>Journal of Technical Writing and Communication</w:t>
      </w:r>
      <w:r w:rsidRPr="007300A9">
        <w:rPr>
          <w:rFonts w:ascii="Arial" w:hAnsi="Arial" w:cs="Arial"/>
          <w:sz w:val="24"/>
        </w:rPr>
        <w:t>.</w:t>
      </w:r>
      <w:proofErr w:type="gramEnd"/>
      <w:r w:rsidRPr="007300A9">
        <w:rPr>
          <w:rFonts w:ascii="Arial" w:hAnsi="Arial" w:cs="Arial"/>
          <w:sz w:val="24"/>
        </w:rPr>
        <w:t xml:space="preserve"> </w:t>
      </w:r>
      <w:proofErr w:type="gramStart"/>
      <w:r w:rsidRPr="007300A9">
        <w:rPr>
          <w:rFonts w:ascii="Arial" w:hAnsi="Arial" w:cs="Arial"/>
          <w:sz w:val="24"/>
        </w:rPr>
        <w:t>27: 2.</w:t>
      </w:r>
      <w:proofErr w:type="gramEnd"/>
      <w:r w:rsidRPr="007300A9">
        <w:rPr>
          <w:rFonts w:ascii="Arial" w:hAnsi="Arial" w:cs="Arial"/>
          <w:sz w:val="24"/>
        </w:rPr>
        <w:t xml:space="preserve"> (1997): 147 - 162.</w:t>
      </w:r>
    </w:p>
    <w:p w:rsidR="00A51912" w:rsidRPr="007300A9" w:rsidRDefault="00A51912" w:rsidP="00A51912">
      <w:pPr>
        <w:rPr>
          <w:rFonts w:ascii="Arial" w:hAnsi="Arial" w:cs="Arial"/>
          <w:b/>
          <w:sz w:val="24"/>
        </w:rPr>
      </w:pPr>
      <w:r w:rsidRPr="007300A9">
        <w:rPr>
          <w:rFonts w:ascii="Arial" w:hAnsi="Arial" w:cs="Arial"/>
          <w:b/>
          <w:sz w:val="24"/>
        </w:rPr>
        <w:t>Edited book</w:t>
      </w:r>
    </w:p>
    <w:p w:rsidR="00A51912" w:rsidRPr="007300A9" w:rsidRDefault="00A51912" w:rsidP="00A51912">
      <w:pPr>
        <w:rPr>
          <w:rFonts w:ascii="Arial" w:hAnsi="Arial" w:cs="Arial"/>
          <w:sz w:val="24"/>
        </w:rPr>
      </w:pPr>
      <w:proofErr w:type="spellStart"/>
      <w:r w:rsidRPr="007300A9">
        <w:rPr>
          <w:rFonts w:ascii="Arial" w:hAnsi="Arial" w:cs="Arial"/>
          <w:sz w:val="24"/>
        </w:rPr>
        <w:t>Cyrs</w:t>
      </w:r>
      <w:proofErr w:type="spellEnd"/>
      <w:r w:rsidRPr="007300A9">
        <w:rPr>
          <w:rFonts w:ascii="Arial" w:hAnsi="Arial" w:cs="Arial"/>
          <w:sz w:val="24"/>
        </w:rPr>
        <w:t xml:space="preserve">, T.E., </w:t>
      </w:r>
      <w:proofErr w:type="gramStart"/>
      <w:r w:rsidRPr="007300A9">
        <w:rPr>
          <w:rFonts w:ascii="Arial" w:hAnsi="Arial" w:cs="Arial"/>
          <w:sz w:val="24"/>
        </w:rPr>
        <w:t>ed</w:t>
      </w:r>
      <w:proofErr w:type="gramEnd"/>
      <w:r w:rsidRPr="007300A9">
        <w:rPr>
          <w:rFonts w:ascii="Arial" w:hAnsi="Arial" w:cs="Arial"/>
          <w:sz w:val="24"/>
        </w:rPr>
        <w:t xml:space="preserve">. </w:t>
      </w:r>
      <w:r w:rsidRPr="007300A9">
        <w:rPr>
          <w:rFonts w:ascii="Arial" w:hAnsi="Arial" w:cs="Arial"/>
          <w:sz w:val="24"/>
          <w:u w:val="single"/>
        </w:rPr>
        <w:t>New Directions for Teaching and Learning: Number 71</w:t>
      </w:r>
      <w:r w:rsidRPr="007300A9">
        <w:rPr>
          <w:rFonts w:ascii="Arial" w:hAnsi="Arial" w:cs="Arial"/>
          <w:sz w:val="24"/>
        </w:rPr>
        <w:t xml:space="preserve">. San Francisco: </w:t>
      </w:r>
      <w:proofErr w:type="spellStart"/>
      <w:r w:rsidRPr="007300A9">
        <w:rPr>
          <w:rFonts w:ascii="Arial" w:hAnsi="Arial" w:cs="Arial"/>
          <w:sz w:val="24"/>
        </w:rPr>
        <w:t>Jossey</w:t>
      </w:r>
      <w:proofErr w:type="spellEnd"/>
      <w:r w:rsidRPr="007300A9">
        <w:rPr>
          <w:rFonts w:ascii="Arial" w:hAnsi="Arial" w:cs="Arial"/>
          <w:sz w:val="24"/>
        </w:rPr>
        <w:t>-Bass, 1997.</w:t>
      </w:r>
    </w:p>
    <w:p w:rsidR="00A51912" w:rsidRPr="007300A9" w:rsidRDefault="00A51912" w:rsidP="00A51912">
      <w:pPr>
        <w:rPr>
          <w:rFonts w:ascii="Arial" w:hAnsi="Arial" w:cs="Arial"/>
          <w:b/>
          <w:sz w:val="24"/>
        </w:rPr>
      </w:pPr>
      <w:r w:rsidRPr="007300A9">
        <w:rPr>
          <w:rFonts w:ascii="Arial" w:hAnsi="Arial" w:cs="Arial"/>
          <w:b/>
          <w:sz w:val="24"/>
        </w:rPr>
        <w:t>Article in an edited book</w:t>
      </w:r>
    </w:p>
    <w:p w:rsidR="00A51912" w:rsidRPr="007300A9" w:rsidRDefault="00A51912" w:rsidP="00A51912">
      <w:pPr>
        <w:rPr>
          <w:rFonts w:ascii="Arial" w:hAnsi="Arial" w:cs="Arial"/>
          <w:sz w:val="24"/>
        </w:rPr>
      </w:pPr>
      <w:proofErr w:type="gramStart"/>
      <w:r w:rsidRPr="007300A9">
        <w:rPr>
          <w:rFonts w:ascii="Arial" w:hAnsi="Arial" w:cs="Arial"/>
          <w:sz w:val="24"/>
        </w:rPr>
        <w:t>Chute, A.G., P. K. Sayers, and R. P. Gardner.</w:t>
      </w:r>
      <w:proofErr w:type="gramEnd"/>
      <w:r w:rsidRPr="007300A9">
        <w:rPr>
          <w:rFonts w:ascii="Arial" w:hAnsi="Arial" w:cs="Arial"/>
          <w:sz w:val="24"/>
        </w:rPr>
        <w:t xml:space="preserve"> "Teaching and Learning at a Distance. What it </w:t>
      </w:r>
      <w:proofErr w:type="gramStart"/>
      <w:r w:rsidRPr="007300A9">
        <w:rPr>
          <w:rFonts w:ascii="Arial" w:hAnsi="Arial" w:cs="Arial"/>
          <w:sz w:val="24"/>
        </w:rPr>
        <w:t>Takes</w:t>
      </w:r>
      <w:proofErr w:type="gramEnd"/>
      <w:r w:rsidRPr="007300A9">
        <w:rPr>
          <w:rFonts w:ascii="Arial" w:hAnsi="Arial" w:cs="Arial"/>
          <w:sz w:val="24"/>
        </w:rPr>
        <w:t xml:space="preserve"> to Effectively Design, Deliver and Evaluate Programs." </w:t>
      </w:r>
      <w:r w:rsidRPr="007300A9">
        <w:rPr>
          <w:rFonts w:ascii="Arial" w:hAnsi="Arial" w:cs="Arial"/>
          <w:sz w:val="24"/>
          <w:u w:val="single"/>
        </w:rPr>
        <w:t>New Directions for Teaching and Learning: Number 71</w:t>
      </w:r>
      <w:r w:rsidRPr="007300A9">
        <w:rPr>
          <w:rFonts w:ascii="Arial" w:hAnsi="Arial" w:cs="Arial"/>
          <w:sz w:val="24"/>
        </w:rPr>
        <w:t xml:space="preserve">. </w:t>
      </w:r>
      <w:proofErr w:type="gramStart"/>
      <w:r w:rsidRPr="007300A9">
        <w:rPr>
          <w:rFonts w:ascii="Arial" w:hAnsi="Arial" w:cs="Arial"/>
          <w:sz w:val="24"/>
        </w:rPr>
        <w:t xml:space="preserve">Ed. T.E. </w:t>
      </w:r>
      <w:proofErr w:type="spellStart"/>
      <w:r w:rsidRPr="007300A9">
        <w:rPr>
          <w:rFonts w:ascii="Arial" w:hAnsi="Arial" w:cs="Arial"/>
          <w:sz w:val="24"/>
        </w:rPr>
        <w:t>Cyrs</w:t>
      </w:r>
      <w:proofErr w:type="spellEnd"/>
      <w:r w:rsidRPr="007300A9">
        <w:rPr>
          <w:rFonts w:ascii="Arial" w:hAnsi="Arial" w:cs="Arial"/>
          <w:sz w:val="24"/>
        </w:rPr>
        <w:t>.</w:t>
      </w:r>
      <w:proofErr w:type="gramEnd"/>
      <w:r w:rsidRPr="007300A9">
        <w:rPr>
          <w:rFonts w:ascii="Arial" w:hAnsi="Arial" w:cs="Arial"/>
          <w:sz w:val="24"/>
        </w:rPr>
        <w:t xml:space="preserve"> San Francisco: </w:t>
      </w:r>
      <w:proofErr w:type="spellStart"/>
      <w:r w:rsidRPr="007300A9">
        <w:rPr>
          <w:rFonts w:ascii="Arial" w:hAnsi="Arial" w:cs="Arial"/>
          <w:sz w:val="24"/>
        </w:rPr>
        <w:t>Jossey</w:t>
      </w:r>
      <w:proofErr w:type="spellEnd"/>
      <w:r w:rsidRPr="007300A9">
        <w:rPr>
          <w:rFonts w:ascii="Arial" w:hAnsi="Arial" w:cs="Arial"/>
          <w:sz w:val="24"/>
        </w:rPr>
        <w:t>-Bass, 1997. 75 - 83.</w:t>
      </w:r>
    </w:p>
    <w:p w:rsidR="00A51912" w:rsidRPr="007300A9" w:rsidRDefault="00A51912" w:rsidP="00A51912">
      <w:pPr>
        <w:rPr>
          <w:rFonts w:ascii="Arial" w:hAnsi="Arial" w:cs="Arial"/>
          <w:b/>
          <w:sz w:val="24"/>
        </w:rPr>
      </w:pPr>
      <w:r w:rsidRPr="007300A9">
        <w:rPr>
          <w:rFonts w:ascii="Arial" w:hAnsi="Arial" w:cs="Arial"/>
          <w:b/>
          <w:sz w:val="24"/>
        </w:rPr>
        <w:t>Magazine article</w:t>
      </w:r>
    </w:p>
    <w:p w:rsidR="00A51912" w:rsidRPr="007300A9" w:rsidRDefault="00A51912" w:rsidP="00A51912">
      <w:pPr>
        <w:rPr>
          <w:rFonts w:ascii="Arial" w:hAnsi="Arial" w:cs="Arial"/>
          <w:sz w:val="24"/>
        </w:rPr>
      </w:pPr>
      <w:proofErr w:type="spellStart"/>
      <w:r w:rsidRPr="007300A9">
        <w:rPr>
          <w:rFonts w:ascii="Arial" w:hAnsi="Arial" w:cs="Arial"/>
          <w:sz w:val="24"/>
        </w:rPr>
        <w:t>Orlean</w:t>
      </w:r>
      <w:proofErr w:type="spellEnd"/>
      <w:r w:rsidRPr="007300A9">
        <w:rPr>
          <w:rFonts w:ascii="Arial" w:hAnsi="Arial" w:cs="Arial"/>
          <w:sz w:val="24"/>
        </w:rPr>
        <w:t xml:space="preserve">, Susan. </w:t>
      </w:r>
      <w:proofErr w:type="gramStart"/>
      <w:r w:rsidRPr="007300A9">
        <w:rPr>
          <w:rFonts w:ascii="Arial" w:hAnsi="Arial" w:cs="Arial"/>
          <w:sz w:val="24"/>
        </w:rPr>
        <w:t>"The Lady and the Tigers."</w:t>
      </w:r>
      <w:proofErr w:type="gramEnd"/>
      <w:r w:rsidRPr="007300A9">
        <w:rPr>
          <w:rFonts w:ascii="Arial" w:hAnsi="Arial" w:cs="Arial"/>
          <w:sz w:val="24"/>
        </w:rPr>
        <w:t xml:space="preserve"> </w:t>
      </w:r>
      <w:proofErr w:type="gramStart"/>
      <w:r w:rsidRPr="007300A9">
        <w:rPr>
          <w:rFonts w:ascii="Arial" w:hAnsi="Arial" w:cs="Arial"/>
          <w:sz w:val="24"/>
          <w:u w:val="single"/>
        </w:rPr>
        <w:t>The New Yorker</w:t>
      </w:r>
      <w:r w:rsidRPr="007300A9">
        <w:rPr>
          <w:rFonts w:ascii="Arial" w:hAnsi="Arial" w:cs="Arial"/>
          <w:sz w:val="24"/>
        </w:rPr>
        <w:t>.</w:t>
      </w:r>
      <w:proofErr w:type="gramEnd"/>
      <w:r w:rsidRPr="007300A9">
        <w:rPr>
          <w:rFonts w:ascii="Arial" w:hAnsi="Arial" w:cs="Arial"/>
          <w:sz w:val="24"/>
        </w:rPr>
        <w:t xml:space="preserve"> 18 &amp; 25 Feb. 2002: 95 - 102.</w:t>
      </w:r>
    </w:p>
    <w:p w:rsidR="00A51912" w:rsidRPr="007300A9" w:rsidRDefault="00A51912" w:rsidP="00A51912">
      <w:pPr>
        <w:rPr>
          <w:rFonts w:ascii="Arial" w:hAnsi="Arial" w:cs="Arial"/>
          <w:b/>
          <w:sz w:val="24"/>
        </w:rPr>
      </w:pPr>
      <w:r w:rsidRPr="007300A9">
        <w:rPr>
          <w:rFonts w:ascii="Arial" w:hAnsi="Arial" w:cs="Arial"/>
          <w:b/>
          <w:sz w:val="24"/>
        </w:rPr>
        <w:lastRenderedPageBreak/>
        <w:t>Newspaper article</w:t>
      </w:r>
    </w:p>
    <w:p w:rsidR="00A51912" w:rsidRPr="007300A9" w:rsidRDefault="00A51912" w:rsidP="00A51912">
      <w:pPr>
        <w:rPr>
          <w:rFonts w:ascii="Arial" w:hAnsi="Arial" w:cs="Arial"/>
          <w:sz w:val="24"/>
        </w:rPr>
      </w:pPr>
      <w:proofErr w:type="spellStart"/>
      <w:r w:rsidRPr="007300A9">
        <w:rPr>
          <w:rFonts w:ascii="Arial" w:hAnsi="Arial" w:cs="Arial"/>
          <w:sz w:val="24"/>
        </w:rPr>
        <w:t>Gosset</w:t>
      </w:r>
      <w:proofErr w:type="spellEnd"/>
      <w:r w:rsidRPr="007300A9">
        <w:rPr>
          <w:rFonts w:ascii="Arial" w:hAnsi="Arial" w:cs="Arial"/>
          <w:sz w:val="24"/>
        </w:rPr>
        <w:t xml:space="preserve">, David. "East and West Must Work Towards Harmony." </w:t>
      </w:r>
      <w:r w:rsidRPr="007300A9">
        <w:rPr>
          <w:rFonts w:ascii="Arial" w:hAnsi="Arial" w:cs="Arial"/>
          <w:sz w:val="24"/>
          <w:u w:val="single"/>
        </w:rPr>
        <w:t>The Irish Times</w:t>
      </w:r>
      <w:r w:rsidRPr="007300A9">
        <w:rPr>
          <w:rFonts w:ascii="Arial" w:hAnsi="Arial" w:cs="Arial"/>
          <w:sz w:val="24"/>
        </w:rPr>
        <w:t>, 5 Sept 2003: 16.</w:t>
      </w:r>
    </w:p>
    <w:p w:rsidR="00A51912" w:rsidRPr="007300A9" w:rsidRDefault="00A51912" w:rsidP="00A51912">
      <w:pPr>
        <w:rPr>
          <w:rFonts w:ascii="Arial" w:hAnsi="Arial" w:cs="Arial"/>
          <w:b/>
          <w:sz w:val="24"/>
        </w:rPr>
      </w:pPr>
      <w:r w:rsidRPr="007300A9">
        <w:rPr>
          <w:rFonts w:ascii="Arial" w:hAnsi="Arial" w:cs="Arial"/>
          <w:b/>
          <w:sz w:val="24"/>
        </w:rPr>
        <w:t>Online references</w:t>
      </w:r>
    </w:p>
    <w:p w:rsidR="00A51912" w:rsidRPr="00575771" w:rsidRDefault="00A51912" w:rsidP="00A51912">
      <w:pPr>
        <w:rPr>
          <w:rFonts w:ascii="Arial" w:hAnsi="Arial" w:cs="Arial"/>
          <w:sz w:val="24"/>
        </w:rPr>
      </w:pPr>
      <w:proofErr w:type="gramStart"/>
      <w:r w:rsidRPr="007300A9">
        <w:rPr>
          <w:rFonts w:ascii="Arial" w:hAnsi="Arial" w:cs="Arial"/>
          <w:sz w:val="24"/>
        </w:rPr>
        <w:t>OWL.</w:t>
      </w:r>
      <w:proofErr w:type="gramEnd"/>
      <w:r w:rsidRPr="007300A9">
        <w:rPr>
          <w:rFonts w:ascii="Arial" w:hAnsi="Arial" w:cs="Arial"/>
          <w:sz w:val="24"/>
        </w:rPr>
        <w:t xml:space="preserve"> "Purdue's Writing Lab", </w:t>
      </w:r>
      <w:r w:rsidRPr="007300A9">
        <w:rPr>
          <w:rFonts w:ascii="Arial" w:hAnsi="Arial" w:cs="Arial"/>
          <w:sz w:val="24"/>
          <w:u w:val="single"/>
        </w:rPr>
        <w:t>OWL: Online Writing Lab</w:t>
      </w:r>
      <w:r w:rsidRPr="007300A9">
        <w:rPr>
          <w:rFonts w:ascii="Arial" w:hAnsi="Arial" w:cs="Arial"/>
          <w:sz w:val="24"/>
        </w:rPr>
        <w:t xml:space="preserve"> (2005), 30 Aug 2005, Purdue University, http://owl.</w:t>
      </w:r>
      <w:r w:rsidR="00575771">
        <w:rPr>
          <w:rFonts w:ascii="Arial" w:hAnsi="Arial" w:cs="Arial"/>
          <w:sz w:val="24"/>
        </w:rPr>
        <w:t>english.purdue.edu/writinglab/.</w:t>
      </w:r>
    </w:p>
    <w:p w:rsidR="007300A9" w:rsidRPr="007D6334" w:rsidRDefault="007300A9" w:rsidP="00A51912">
      <w:pPr>
        <w:rPr>
          <w:rFonts w:ascii="Arial" w:hAnsi="Arial" w:cs="Arial"/>
          <w:sz w:val="22"/>
          <w:szCs w:val="22"/>
          <w:shd w:val="clear" w:color="auto" w:fill="E6E6E6"/>
        </w:rPr>
      </w:pPr>
      <w:r w:rsidRPr="001A7961">
        <w:rPr>
          <w:rFonts w:ascii="Arial" w:hAnsi="Arial" w:cs="Arial"/>
          <w:b/>
          <w:bCs/>
          <w:sz w:val="22"/>
          <w:szCs w:val="22"/>
          <w:shd w:val="clear" w:color="auto" w:fill="E6E6E6"/>
        </w:rPr>
        <w:t>Important</w:t>
      </w:r>
      <w:r w:rsidR="00A51912" w:rsidRPr="001A7961">
        <w:rPr>
          <w:rFonts w:ascii="Arial" w:hAnsi="Arial" w:cs="Arial"/>
          <w:b/>
          <w:bCs/>
          <w:sz w:val="22"/>
          <w:szCs w:val="22"/>
          <w:shd w:val="clear" w:color="auto" w:fill="E6E6E6"/>
        </w:rPr>
        <w:t xml:space="preserve"> note:</w:t>
      </w:r>
      <w:r w:rsidR="00A51912" w:rsidRPr="001A7961">
        <w:rPr>
          <w:rFonts w:ascii="Arial" w:hAnsi="Arial" w:cs="Arial"/>
          <w:sz w:val="22"/>
          <w:szCs w:val="22"/>
          <w:shd w:val="clear" w:color="auto" w:fill="E6E6E6"/>
        </w:rPr>
        <w:t xml:space="preserve"> When giving an internet reference you must include the author or editor, name of web page, date of posting or revising, and the name of the organisation which owns the page, and complete </w:t>
      </w:r>
      <w:proofErr w:type="spellStart"/>
      <w:proofErr w:type="gramStart"/>
      <w:r w:rsidR="00A51912" w:rsidRPr="001A7961">
        <w:rPr>
          <w:rFonts w:ascii="Arial" w:hAnsi="Arial" w:cs="Arial"/>
          <w:sz w:val="22"/>
          <w:szCs w:val="22"/>
          <w:shd w:val="clear" w:color="auto" w:fill="E6E6E6"/>
        </w:rPr>
        <w:t>url</w:t>
      </w:r>
      <w:proofErr w:type="spellEnd"/>
      <w:proofErr w:type="gramEnd"/>
      <w:r w:rsidR="00A51912" w:rsidRPr="001A7961">
        <w:rPr>
          <w:rFonts w:ascii="Arial" w:hAnsi="Arial" w:cs="Arial"/>
          <w:sz w:val="22"/>
          <w:szCs w:val="22"/>
          <w:shd w:val="clear" w:color="auto" w:fill="E6E6E6"/>
        </w:rPr>
        <w:t>, with angle brackets around it. Add the date of access. This is because webpages are revised continuously, so the information changes all the time. If you are using a web source it is a good idea to print out the content you are referencing, and to retain it, so that you can always refer to it if needs be to verify your content.</w:t>
      </w:r>
    </w:p>
    <w:p w:rsidR="00A51912" w:rsidRPr="007300A9" w:rsidRDefault="00A51912" w:rsidP="00A51912">
      <w:pPr>
        <w:rPr>
          <w:rFonts w:ascii="Arial" w:hAnsi="Arial" w:cs="Arial"/>
          <w:b/>
          <w:color w:val="4F81BD" w:themeColor="accent1"/>
          <w:sz w:val="24"/>
        </w:rPr>
      </w:pPr>
      <w:r w:rsidRPr="007300A9">
        <w:rPr>
          <w:rFonts w:ascii="Arial" w:hAnsi="Arial" w:cs="Arial"/>
          <w:b/>
          <w:color w:val="4F81BD" w:themeColor="accent1"/>
          <w:sz w:val="24"/>
        </w:rPr>
        <w:t>APA Style: List of References</w:t>
      </w:r>
    </w:p>
    <w:p w:rsidR="00A51912" w:rsidRPr="007300A9" w:rsidRDefault="00A51912" w:rsidP="00A51912">
      <w:pPr>
        <w:rPr>
          <w:rFonts w:ascii="Arial" w:hAnsi="Arial" w:cs="Arial"/>
          <w:sz w:val="24"/>
        </w:rPr>
      </w:pPr>
      <w:r w:rsidRPr="007300A9">
        <w:rPr>
          <w:rFonts w:ascii="Arial" w:hAnsi="Arial" w:cs="Arial"/>
          <w:sz w:val="24"/>
        </w:rPr>
        <w:t>You saw already how to do the reference listing for a book by a single author. As for the APA section, here are details for the following types of reference entries:</w:t>
      </w:r>
    </w:p>
    <w:p w:rsidR="00A51912" w:rsidRPr="007300A9" w:rsidRDefault="00A51912" w:rsidP="00A51912">
      <w:pPr>
        <w:rPr>
          <w:rFonts w:ascii="Arial" w:hAnsi="Arial" w:cs="Arial"/>
          <w:b/>
          <w:sz w:val="24"/>
        </w:rPr>
      </w:pPr>
      <w:r w:rsidRPr="007300A9">
        <w:rPr>
          <w:rFonts w:ascii="Arial" w:hAnsi="Arial" w:cs="Arial"/>
          <w:b/>
          <w:sz w:val="24"/>
        </w:rPr>
        <w:t>Book with two or more authors</w:t>
      </w:r>
    </w:p>
    <w:p w:rsidR="00A51912" w:rsidRPr="007300A9" w:rsidRDefault="00A51912" w:rsidP="00A51912">
      <w:pPr>
        <w:pStyle w:val="BodyText"/>
        <w:rPr>
          <w:rFonts w:ascii="Arial" w:hAnsi="Arial" w:cs="Arial"/>
          <w:sz w:val="24"/>
          <w:szCs w:val="24"/>
          <w:lang w:val="en-IE"/>
        </w:rPr>
      </w:pPr>
      <w:proofErr w:type="gramStart"/>
      <w:r w:rsidRPr="007300A9">
        <w:rPr>
          <w:rFonts w:ascii="Arial" w:hAnsi="Arial" w:cs="Arial"/>
          <w:sz w:val="24"/>
          <w:szCs w:val="24"/>
          <w:lang w:val="en-IE"/>
        </w:rPr>
        <w:t>Chute, Alan, Melody Thompson and Burton Hancock.</w:t>
      </w:r>
      <w:proofErr w:type="gramEnd"/>
      <w:r w:rsidRPr="007300A9">
        <w:rPr>
          <w:rFonts w:ascii="Arial" w:hAnsi="Arial" w:cs="Arial"/>
          <w:sz w:val="24"/>
          <w:szCs w:val="24"/>
          <w:lang w:val="en-IE"/>
        </w:rPr>
        <w:t xml:space="preserve"> </w:t>
      </w:r>
      <w:proofErr w:type="gramStart"/>
      <w:r w:rsidRPr="007300A9">
        <w:rPr>
          <w:rFonts w:ascii="Arial" w:hAnsi="Arial" w:cs="Arial"/>
          <w:sz w:val="24"/>
          <w:szCs w:val="24"/>
          <w:lang w:val="en-IE"/>
        </w:rPr>
        <w:t xml:space="preserve">(1999). </w:t>
      </w:r>
      <w:r w:rsidRPr="007300A9">
        <w:rPr>
          <w:rFonts w:ascii="Arial" w:hAnsi="Arial" w:cs="Arial"/>
          <w:sz w:val="24"/>
          <w:szCs w:val="24"/>
          <w:u w:val="single"/>
          <w:lang w:val="en-IE"/>
        </w:rPr>
        <w:t>The McGraw-Hill handbook of distance learning</w:t>
      </w:r>
      <w:r w:rsidRPr="007300A9">
        <w:rPr>
          <w:rFonts w:ascii="Arial" w:hAnsi="Arial" w:cs="Arial"/>
          <w:sz w:val="24"/>
          <w:szCs w:val="24"/>
          <w:lang w:val="en-IE"/>
        </w:rPr>
        <w:t>.</w:t>
      </w:r>
      <w:proofErr w:type="gramEnd"/>
      <w:r w:rsidRPr="007300A9">
        <w:rPr>
          <w:rFonts w:ascii="Arial" w:hAnsi="Arial" w:cs="Arial"/>
          <w:sz w:val="24"/>
          <w:szCs w:val="24"/>
          <w:lang w:val="en-IE"/>
        </w:rPr>
        <w:t xml:space="preserve"> New York: McGraw-Hill.</w:t>
      </w:r>
    </w:p>
    <w:p w:rsidR="00A51912" w:rsidRPr="007300A9" w:rsidRDefault="00A51912" w:rsidP="00A51912">
      <w:pPr>
        <w:rPr>
          <w:rFonts w:ascii="Arial" w:hAnsi="Arial" w:cs="Arial"/>
          <w:b/>
          <w:sz w:val="24"/>
        </w:rPr>
      </w:pPr>
      <w:r w:rsidRPr="007300A9">
        <w:rPr>
          <w:rFonts w:ascii="Arial" w:hAnsi="Arial" w:cs="Arial"/>
          <w:b/>
          <w:sz w:val="24"/>
        </w:rPr>
        <w:t>Edited book</w:t>
      </w:r>
    </w:p>
    <w:p w:rsidR="00A51912" w:rsidRPr="007300A9" w:rsidRDefault="00A51912" w:rsidP="00A51912">
      <w:pPr>
        <w:rPr>
          <w:rFonts w:ascii="Arial" w:hAnsi="Arial" w:cs="Arial"/>
          <w:sz w:val="24"/>
        </w:rPr>
      </w:pPr>
      <w:proofErr w:type="spellStart"/>
      <w:r w:rsidRPr="007300A9">
        <w:rPr>
          <w:rFonts w:ascii="Arial" w:hAnsi="Arial" w:cs="Arial"/>
          <w:sz w:val="24"/>
        </w:rPr>
        <w:t>Boud</w:t>
      </w:r>
      <w:proofErr w:type="spellEnd"/>
      <w:r w:rsidRPr="007300A9">
        <w:rPr>
          <w:rFonts w:ascii="Arial" w:hAnsi="Arial" w:cs="Arial"/>
          <w:sz w:val="24"/>
        </w:rPr>
        <w:t xml:space="preserve">, David and Nicky Solomon, (2001) (Eds.), </w:t>
      </w:r>
      <w:r w:rsidRPr="007300A9">
        <w:rPr>
          <w:rFonts w:ascii="Arial" w:hAnsi="Arial" w:cs="Arial"/>
          <w:sz w:val="24"/>
          <w:u w:val="single"/>
        </w:rPr>
        <w:t>Work-based learning: A new higher education?</w:t>
      </w:r>
      <w:r w:rsidRPr="007300A9">
        <w:rPr>
          <w:rFonts w:ascii="Arial" w:hAnsi="Arial" w:cs="Arial"/>
          <w:sz w:val="24"/>
        </w:rPr>
        <w:t xml:space="preserve"> Buckingham: Open University Press. </w:t>
      </w:r>
    </w:p>
    <w:p w:rsidR="00A51912" w:rsidRPr="007300A9" w:rsidRDefault="00A51912" w:rsidP="00A51912">
      <w:pPr>
        <w:rPr>
          <w:rFonts w:ascii="Arial" w:hAnsi="Arial" w:cs="Arial"/>
          <w:b/>
          <w:sz w:val="24"/>
        </w:rPr>
      </w:pPr>
      <w:r w:rsidRPr="007300A9">
        <w:rPr>
          <w:rFonts w:ascii="Arial" w:hAnsi="Arial" w:cs="Arial"/>
          <w:b/>
          <w:sz w:val="24"/>
        </w:rPr>
        <w:t>Journal article</w:t>
      </w:r>
    </w:p>
    <w:p w:rsidR="00A51912" w:rsidRPr="007300A9" w:rsidRDefault="00A51912" w:rsidP="00A51912">
      <w:pPr>
        <w:rPr>
          <w:rFonts w:ascii="Arial" w:hAnsi="Arial" w:cs="Arial"/>
          <w:sz w:val="24"/>
        </w:rPr>
      </w:pPr>
      <w:r w:rsidRPr="007300A9">
        <w:rPr>
          <w:rFonts w:ascii="Arial" w:hAnsi="Arial" w:cs="Arial"/>
          <w:sz w:val="24"/>
        </w:rPr>
        <w:t xml:space="preserve">Levin, B. (1998). An epidemic of education policy: (what) can we learn from each other? </w:t>
      </w:r>
      <w:r w:rsidRPr="007300A9">
        <w:rPr>
          <w:rFonts w:ascii="Arial" w:hAnsi="Arial" w:cs="Arial"/>
          <w:sz w:val="24"/>
          <w:u w:val="single"/>
        </w:rPr>
        <w:t>Comparative Education</w:t>
      </w:r>
      <w:r w:rsidRPr="007300A9">
        <w:rPr>
          <w:rFonts w:ascii="Arial" w:hAnsi="Arial" w:cs="Arial"/>
          <w:sz w:val="24"/>
        </w:rPr>
        <w:t xml:space="preserve">, 34 (2): 131 - 41. </w:t>
      </w:r>
    </w:p>
    <w:p w:rsidR="00A51912" w:rsidRPr="007300A9" w:rsidRDefault="00A51912" w:rsidP="00A51912">
      <w:pPr>
        <w:rPr>
          <w:rFonts w:ascii="Arial" w:hAnsi="Arial" w:cs="Arial"/>
          <w:b/>
          <w:sz w:val="24"/>
        </w:rPr>
      </w:pPr>
      <w:r w:rsidRPr="007300A9">
        <w:rPr>
          <w:rFonts w:ascii="Arial" w:hAnsi="Arial" w:cs="Arial"/>
          <w:b/>
          <w:sz w:val="24"/>
        </w:rPr>
        <w:t>Magazine article</w:t>
      </w:r>
    </w:p>
    <w:p w:rsidR="00A51912" w:rsidRPr="007300A9" w:rsidRDefault="00A51912" w:rsidP="00A51912">
      <w:pPr>
        <w:rPr>
          <w:rFonts w:ascii="Arial" w:hAnsi="Arial" w:cs="Arial"/>
          <w:sz w:val="24"/>
          <w:lang w:val="en-US"/>
        </w:rPr>
      </w:pPr>
      <w:proofErr w:type="spellStart"/>
      <w:r w:rsidRPr="007300A9">
        <w:rPr>
          <w:rFonts w:ascii="Arial" w:hAnsi="Arial" w:cs="Arial"/>
          <w:sz w:val="24"/>
        </w:rPr>
        <w:t>Orlean</w:t>
      </w:r>
      <w:proofErr w:type="spellEnd"/>
      <w:r w:rsidRPr="007300A9">
        <w:rPr>
          <w:rFonts w:ascii="Arial" w:hAnsi="Arial" w:cs="Arial"/>
          <w:sz w:val="24"/>
        </w:rPr>
        <w:t xml:space="preserve">, Susan. </w:t>
      </w:r>
      <w:proofErr w:type="gramStart"/>
      <w:r w:rsidRPr="007300A9">
        <w:rPr>
          <w:rFonts w:ascii="Arial" w:hAnsi="Arial" w:cs="Arial"/>
          <w:sz w:val="24"/>
        </w:rPr>
        <w:t>(2002, 18 &amp; 25 Feb.).</w:t>
      </w:r>
      <w:proofErr w:type="gramEnd"/>
      <w:r w:rsidRPr="007300A9">
        <w:rPr>
          <w:rFonts w:ascii="Arial" w:hAnsi="Arial" w:cs="Arial"/>
          <w:sz w:val="24"/>
        </w:rPr>
        <w:t xml:space="preserve"> </w:t>
      </w:r>
      <w:proofErr w:type="gramStart"/>
      <w:r w:rsidRPr="007300A9">
        <w:rPr>
          <w:rFonts w:ascii="Arial" w:hAnsi="Arial" w:cs="Arial"/>
          <w:sz w:val="24"/>
        </w:rPr>
        <w:t>"The Lady and the Tigers."</w:t>
      </w:r>
      <w:proofErr w:type="gramEnd"/>
      <w:r w:rsidRPr="007300A9">
        <w:rPr>
          <w:rFonts w:ascii="Arial" w:hAnsi="Arial" w:cs="Arial"/>
          <w:sz w:val="24"/>
        </w:rPr>
        <w:t xml:space="preserve"> </w:t>
      </w:r>
      <w:r w:rsidRPr="007300A9">
        <w:rPr>
          <w:rFonts w:ascii="Arial" w:hAnsi="Arial" w:cs="Arial"/>
          <w:sz w:val="24"/>
          <w:u w:val="single"/>
        </w:rPr>
        <w:t>The New Yorker</w:t>
      </w:r>
      <w:r w:rsidRPr="007300A9">
        <w:rPr>
          <w:rFonts w:ascii="Arial" w:hAnsi="Arial" w:cs="Arial"/>
          <w:sz w:val="24"/>
        </w:rPr>
        <w:t>: 95 - 102.</w:t>
      </w:r>
    </w:p>
    <w:p w:rsidR="00A51912" w:rsidRPr="007300A9" w:rsidRDefault="00A51912" w:rsidP="00A51912">
      <w:pPr>
        <w:rPr>
          <w:rFonts w:ascii="Arial" w:hAnsi="Arial" w:cs="Arial"/>
          <w:b/>
          <w:sz w:val="24"/>
        </w:rPr>
      </w:pPr>
      <w:r w:rsidRPr="007300A9">
        <w:rPr>
          <w:rFonts w:ascii="Arial" w:hAnsi="Arial" w:cs="Arial"/>
          <w:b/>
          <w:sz w:val="24"/>
        </w:rPr>
        <w:t>Newspaper article</w:t>
      </w:r>
    </w:p>
    <w:p w:rsidR="00A51912" w:rsidRPr="007300A9" w:rsidRDefault="00A51912" w:rsidP="00A51912">
      <w:pPr>
        <w:rPr>
          <w:rFonts w:ascii="Arial" w:hAnsi="Arial" w:cs="Arial"/>
          <w:sz w:val="24"/>
        </w:rPr>
      </w:pPr>
      <w:proofErr w:type="spellStart"/>
      <w:r w:rsidRPr="007300A9">
        <w:rPr>
          <w:rFonts w:ascii="Arial" w:hAnsi="Arial" w:cs="Arial"/>
          <w:sz w:val="24"/>
        </w:rPr>
        <w:t>Gosset</w:t>
      </w:r>
      <w:proofErr w:type="spellEnd"/>
      <w:r w:rsidRPr="007300A9">
        <w:rPr>
          <w:rFonts w:ascii="Arial" w:hAnsi="Arial" w:cs="Arial"/>
          <w:sz w:val="24"/>
        </w:rPr>
        <w:t xml:space="preserve">, David. (2003, Sept 5). East and west must work towards harmony. </w:t>
      </w:r>
      <w:r w:rsidRPr="007300A9">
        <w:rPr>
          <w:rFonts w:ascii="Arial" w:hAnsi="Arial" w:cs="Arial"/>
          <w:sz w:val="24"/>
          <w:u w:val="single"/>
        </w:rPr>
        <w:t>The Irish Times</w:t>
      </w:r>
      <w:r w:rsidRPr="007300A9">
        <w:rPr>
          <w:rFonts w:ascii="Arial" w:hAnsi="Arial" w:cs="Arial"/>
          <w:sz w:val="24"/>
        </w:rPr>
        <w:t>: 16.</w:t>
      </w:r>
    </w:p>
    <w:p w:rsidR="00A51912" w:rsidRPr="007300A9" w:rsidRDefault="00A51912" w:rsidP="00A51912">
      <w:pPr>
        <w:rPr>
          <w:rFonts w:ascii="Arial" w:hAnsi="Arial" w:cs="Arial"/>
          <w:b/>
          <w:sz w:val="24"/>
        </w:rPr>
      </w:pPr>
      <w:r w:rsidRPr="007300A9">
        <w:rPr>
          <w:rFonts w:ascii="Arial" w:hAnsi="Arial" w:cs="Arial"/>
          <w:b/>
          <w:sz w:val="24"/>
        </w:rPr>
        <w:t>Online references</w:t>
      </w:r>
    </w:p>
    <w:p w:rsidR="006142D7" w:rsidRPr="003659C4" w:rsidRDefault="00A51912" w:rsidP="00A51912">
      <w:pPr>
        <w:rPr>
          <w:rFonts w:ascii="Arial" w:hAnsi="Arial" w:cs="Arial"/>
          <w:sz w:val="24"/>
        </w:rPr>
      </w:pPr>
      <w:proofErr w:type="gramStart"/>
      <w:r w:rsidRPr="007300A9">
        <w:rPr>
          <w:rFonts w:ascii="Arial" w:hAnsi="Arial" w:cs="Arial"/>
          <w:sz w:val="24"/>
        </w:rPr>
        <w:t>OWL.</w:t>
      </w:r>
      <w:proofErr w:type="gramEnd"/>
      <w:r w:rsidRPr="007300A9">
        <w:rPr>
          <w:rFonts w:ascii="Arial" w:hAnsi="Arial" w:cs="Arial"/>
          <w:sz w:val="24"/>
        </w:rPr>
        <w:t xml:space="preserve"> (2003). "Purdue's Writing Lab", </w:t>
      </w:r>
      <w:r w:rsidRPr="007300A9">
        <w:rPr>
          <w:rFonts w:ascii="Arial" w:hAnsi="Arial" w:cs="Arial"/>
          <w:sz w:val="24"/>
          <w:u w:val="single"/>
        </w:rPr>
        <w:t>OWL: Online Writing Lab</w:t>
      </w:r>
      <w:r w:rsidRPr="007300A9">
        <w:rPr>
          <w:rFonts w:ascii="Arial" w:hAnsi="Arial" w:cs="Arial"/>
          <w:sz w:val="24"/>
        </w:rPr>
        <w:t>, 25 Sept 2004, Purdue University, &lt;http://owl.english.purdue.edu/&gt;.</w:t>
      </w:r>
    </w:p>
    <w:p w:rsidR="003659C4" w:rsidRDefault="003659C4" w:rsidP="00A51912">
      <w:pPr>
        <w:rPr>
          <w:rFonts w:ascii="Arial" w:hAnsi="Arial" w:cs="Arial"/>
        </w:rPr>
      </w:pPr>
    </w:p>
    <w:p w:rsidR="003659C4" w:rsidRDefault="003659C4" w:rsidP="00A51912">
      <w:pPr>
        <w:rPr>
          <w:rFonts w:ascii="Arial" w:hAnsi="Arial" w:cs="Arial"/>
        </w:rPr>
      </w:pPr>
    </w:p>
    <w:p w:rsidR="003659C4" w:rsidRDefault="001A7961" w:rsidP="00A51912">
      <w:pPr>
        <w:rPr>
          <w:rFonts w:ascii="Arial" w:hAnsi="Arial" w:cs="Arial"/>
        </w:rPr>
      </w:pPr>
      <w:r>
        <w:rPr>
          <w:rFonts w:ascii="Arial" w:hAnsi="Arial" w:cs="Arial"/>
        </w:rPr>
        <w:t>Excerpt</w:t>
      </w:r>
      <w:r w:rsidR="00575771" w:rsidRPr="00D6167A">
        <w:rPr>
          <w:rFonts w:ascii="Arial" w:hAnsi="Arial" w:cs="Arial"/>
        </w:rPr>
        <w:t xml:space="preserve"> from ‘Applied Writing- A Guide for Mature Students’, NUI Galway Access Office</w:t>
      </w:r>
      <w:r>
        <w:rPr>
          <w:rFonts w:ascii="Arial" w:hAnsi="Arial" w:cs="Arial"/>
        </w:rPr>
        <w:t>,</w:t>
      </w:r>
      <w:r w:rsidR="00575771" w:rsidRPr="00D6167A">
        <w:rPr>
          <w:rFonts w:ascii="Arial" w:hAnsi="Arial" w:cs="Arial"/>
        </w:rPr>
        <w:t xml:space="preserve"> 2016.</w:t>
      </w:r>
      <w:bookmarkStart w:id="5" w:name="_GoBack"/>
      <w:bookmarkEnd w:id="5"/>
    </w:p>
    <w:p w:rsidR="003659C4" w:rsidRDefault="003659C4" w:rsidP="00A51912">
      <w:pPr>
        <w:rPr>
          <w:rFonts w:ascii="Arial" w:hAnsi="Arial" w:cs="Arial"/>
        </w:rPr>
      </w:pPr>
    </w:p>
    <w:p w:rsidR="003659C4" w:rsidRPr="00D6167A" w:rsidRDefault="003659C4" w:rsidP="00A51912">
      <w:pPr>
        <w:rPr>
          <w:rFonts w:ascii="Arial" w:hAnsi="Arial" w:cs="Arial"/>
        </w:rPr>
      </w:pPr>
      <w:r>
        <w:rPr>
          <w:rFonts w:ascii="Arial" w:hAnsi="Arial" w:cs="Arial"/>
          <w:noProof/>
          <w:lang w:val="en-IE" w:eastAsia="en-IE"/>
        </w:rPr>
        <w:drawing>
          <wp:inline distT="0" distB="0" distL="0" distR="0">
            <wp:extent cx="5731510" cy="68770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3659C4" w:rsidRPr="00D6167A" w:rsidSect="007300A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404F"/>
    <w:multiLevelType w:val="hybridMultilevel"/>
    <w:tmpl w:val="B99074AE"/>
    <w:lvl w:ilvl="0" w:tplc="986AAE86">
      <w:start w:val="1"/>
      <w:numFmt w:val="bullet"/>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12"/>
    <w:rsid w:val="000054FC"/>
    <w:rsid w:val="001A7961"/>
    <w:rsid w:val="002B3D96"/>
    <w:rsid w:val="003659C4"/>
    <w:rsid w:val="00481489"/>
    <w:rsid w:val="00575771"/>
    <w:rsid w:val="006142D7"/>
    <w:rsid w:val="007300A9"/>
    <w:rsid w:val="007D6334"/>
    <w:rsid w:val="0084160B"/>
    <w:rsid w:val="00A51912"/>
    <w:rsid w:val="00BF1C48"/>
    <w:rsid w:val="00D616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12"/>
    <w:pPr>
      <w:spacing w:after="120" w:line="240" w:lineRule="auto"/>
      <w:jc w:val="both"/>
    </w:pPr>
    <w:rPr>
      <w:rFonts w:ascii="Verdana" w:eastAsia="Times New Roman" w:hAnsi="Verdana" w:cs="Times New Roman"/>
      <w:sz w:val="20"/>
      <w:szCs w:val="24"/>
      <w:lang w:val="en-GB"/>
    </w:rPr>
  </w:style>
  <w:style w:type="paragraph" w:styleId="Heading2">
    <w:name w:val="heading 2"/>
    <w:basedOn w:val="Normal"/>
    <w:next w:val="Normal"/>
    <w:link w:val="Heading2Char"/>
    <w:qFormat/>
    <w:rsid w:val="00A51912"/>
    <w:pPr>
      <w:keepNext/>
      <w:spacing w:before="120"/>
      <w:outlineLvl w:val="1"/>
    </w:pPr>
    <w:rPr>
      <w:b/>
      <w:bCs/>
      <w:lang w:val="en-US"/>
    </w:rPr>
  </w:style>
  <w:style w:type="paragraph" w:styleId="Heading4">
    <w:name w:val="heading 4"/>
    <w:basedOn w:val="Normal"/>
    <w:next w:val="Normal"/>
    <w:link w:val="Heading4Char"/>
    <w:qFormat/>
    <w:rsid w:val="00A51912"/>
    <w:pPr>
      <w:keepNext/>
      <w:spacing w:before="120" w:after="0" w:line="360" w:lineRule="auto"/>
      <w:outlineLvl w:val="3"/>
    </w:pPr>
    <w:rPr>
      <w:bCs/>
      <w:u w:val="single"/>
      <w:lang w:val="en-US"/>
    </w:rPr>
  </w:style>
  <w:style w:type="paragraph" w:styleId="Heading5">
    <w:name w:val="heading 5"/>
    <w:aliases w:val="5,SS_Header2"/>
    <w:basedOn w:val="Normal"/>
    <w:next w:val="Normal"/>
    <w:link w:val="Heading5Char"/>
    <w:qFormat/>
    <w:rsid w:val="00A51912"/>
    <w:pPr>
      <w:keepNext/>
      <w:keepLines/>
      <w:spacing w:before="240" w:after="60"/>
      <w:outlineLvl w:val="4"/>
    </w:pPr>
    <w:rPr>
      <w:rFonts w:ascii="Impact" w:hAnsi="Impact"/>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1912"/>
    <w:rPr>
      <w:rFonts w:ascii="Verdana" w:eastAsia="Times New Roman" w:hAnsi="Verdana" w:cs="Times New Roman"/>
      <w:b/>
      <w:bCs/>
      <w:sz w:val="20"/>
      <w:szCs w:val="24"/>
      <w:lang w:val="en-US"/>
    </w:rPr>
  </w:style>
  <w:style w:type="character" w:customStyle="1" w:styleId="Heading4Char">
    <w:name w:val="Heading 4 Char"/>
    <w:basedOn w:val="DefaultParagraphFont"/>
    <w:link w:val="Heading4"/>
    <w:rsid w:val="00A51912"/>
    <w:rPr>
      <w:rFonts w:ascii="Verdana" w:eastAsia="Times New Roman" w:hAnsi="Verdana" w:cs="Times New Roman"/>
      <w:bCs/>
      <w:sz w:val="20"/>
      <w:szCs w:val="24"/>
      <w:u w:val="single"/>
      <w:lang w:val="en-US"/>
    </w:rPr>
  </w:style>
  <w:style w:type="character" w:customStyle="1" w:styleId="Heading5Char">
    <w:name w:val="Heading 5 Char"/>
    <w:aliases w:val="5 Char,SS_Header2 Char"/>
    <w:basedOn w:val="DefaultParagraphFont"/>
    <w:link w:val="Heading5"/>
    <w:rsid w:val="00A51912"/>
    <w:rPr>
      <w:rFonts w:ascii="Impact" w:eastAsia="Times New Roman" w:hAnsi="Impact" w:cs="Times New Roman"/>
      <w:b/>
      <w:bCs/>
      <w:iCs/>
      <w:sz w:val="24"/>
      <w:szCs w:val="26"/>
      <w:lang w:val="en-GB"/>
    </w:rPr>
  </w:style>
  <w:style w:type="paragraph" w:styleId="NormalWeb">
    <w:name w:val="Normal (Web)"/>
    <w:basedOn w:val="Normal"/>
    <w:rsid w:val="00A51912"/>
    <w:pPr>
      <w:spacing w:before="100" w:beforeAutospacing="1" w:after="100" w:afterAutospacing="1"/>
    </w:pPr>
    <w:rPr>
      <w:rFonts w:eastAsia="Arial Unicode MS" w:cs="Arial Unicode MS"/>
    </w:rPr>
  </w:style>
  <w:style w:type="character" w:styleId="Hyperlink">
    <w:name w:val="Hyperlink"/>
    <w:uiPriority w:val="99"/>
    <w:rsid w:val="00A51912"/>
    <w:rPr>
      <w:color w:val="000000"/>
    </w:rPr>
  </w:style>
  <w:style w:type="paragraph" w:styleId="BodyText">
    <w:name w:val="Body Text"/>
    <w:basedOn w:val="Normal"/>
    <w:link w:val="BodyTextChar"/>
    <w:rsid w:val="00A51912"/>
    <w:pPr>
      <w:autoSpaceDE w:val="0"/>
      <w:autoSpaceDN w:val="0"/>
      <w:adjustRightInd w:val="0"/>
    </w:pPr>
    <w:rPr>
      <w:color w:val="000000"/>
      <w:szCs w:val="20"/>
      <w:lang w:val="en-US"/>
    </w:rPr>
  </w:style>
  <w:style w:type="character" w:customStyle="1" w:styleId="BodyTextChar">
    <w:name w:val="Body Text Char"/>
    <w:basedOn w:val="DefaultParagraphFont"/>
    <w:link w:val="BodyText"/>
    <w:rsid w:val="00A51912"/>
    <w:rPr>
      <w:rFonts w:ascii="Verdana" w:eastAsia="Times New Roman" w:hAnsi="Verdana" w:cs="Times New Roman"/>
      <w:color w:val="000000"/>
      <w:sz w:val="20"/>
      <w:szCs w:val="20"/>
      <w:lang w:val="en-US"/>
    </w:rPr>
  </w:style>
  <w:style w:type="paragraph" w:styleId="ListBullet">
    <w:name w:val="List Bullet"/>
    <w:basedOn w:val="List"/>
    <w:autoRedefine/>
    <w:rsid w:val="00A51912"/>
    <w:pPr>
      <w:spacing w:before="120" w:after="0" w:line="240" w:lineRule="atLeast"/>
      <w:ind w:left="360" w:firstLine="0"/>
      <w:contextualSpacing w:val="0"/>
    </w:pPr>
    <w:rPr>
      <w:snapToGrid w:val="0"/>
    </w:rPr>
  </w:style>
  <w:style w:type="paragraph" w:styleId="BlockText">
    <w:name w:val="Block Text"/>
    <w:basedOn w:val="Normal"/>
    <w:rsid w:val="00A51912"/>
    <w:pPr>
      <w:ind w:left="6" w:right="6"/>
    </w:pPr>
  </w:style>
  <w:style w:type="paragraph" w:styleId="List">
    <w:name w:val="List"/>
    <w:basedOn w:val="Normal"/>
    <w:uiPriority w:val="99"/>
    <w:semiHidden/>
    <w:unhideWhenUsed/>
    <w:rsid w:val="00A51912"/>
    <w:pPr>
      <w:ind w:left="283" w:hanging="283"/>
      <w:contextualSpacing/>
    </w:pPr>
  </w:style>
  <w:style w:type="character" w:styleId="FollowedHyperlink">
    <w:name w:val="FollowedHyperlink"/>
    <w:basedOn w:val="DefaultParagraphFont"/>
    <w:uiPriority w:val="99"/>
    <w:semiHidden/>
    <w:unhideWhenUsed/>
    <w:rsid w:val="00A51912"/>
    <w:rPr>
      <w:color w:val="800080" w:themeColor="followedHyperlink"/>
      <w:u w:val="single"/>
    </w:rPr>
  </w:style>
  <w:style w:type="paragraph" w:styleId="BalloonText">
    <w:name w:val="Balloon Text"/>
    <w:basedOn w:val="Normal"/>
    <w:link w:val="BalloonTextChar"/>
    <w:uiPriority w:val="99"/>
    <w:semiHidden/>
    <w:unhideWhenUsed/>
    <w:rsid w:val="003659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C4"/>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12"/>
    <w:pPr>
      <w:spacing w:after="120" w:line="240" w:lineRule="auto"/>
      <w:jc w:val="both"/>
    </w:pPr>
    <w:rPr>
      <w:rFonts w:ascii="Verdana" w:eastAsia="Times New Roman" w:hAnsi="Verdana" w:cs="Times New Roman"/>
      <w:sz w:val="20"/>
      <w:szCs w:val="24"/>
      <w:lang w:val="en-GB"/>
    </w:rPr>
  </w:style>
  <w:style w:type="paragraph" w:styleId="Heading2">
    <w:name w:val="heading 2"/>
    <w:basedOn w:val="Normal"/>
    <w:next w:val="Normal"/>
    <w:link w:val="Heading2Char"/>
    <w:qFormat/>
    <w:rsid w:val="00A51912"/>
    <w:pPr>
      <w:keepNext/>
      <w:spacing w:before="120"/>
      <w:outlineLvl w:val="1"/>
    </w:pPr>
    <w:rPr>
      <w:b/>
      <w:bCs/>
      <w:lang w:val="en-US"/>
    </w:rPr>
  </w:style>
  <w:style w:type="paragraph" w:styleId="Heading4">
    <w:name w:val="heading 4"/>
    <w:basedOn w:val="Normal"/>
    <w:next w:val="Normal"/>
    <w:link w:val="Heading4Char"/>
    <w:qFormat/>
    <w:rsid w:val="00A51912"/>
    <w:pPr>
      <w:keepNext/>
      <w:spacing w:before="120" w:after="0" w:line="360" w:lineRule="auto"/>
      <w:outlineLvl w:val="3"/>
    </w:pPr>
    <w:rPr>
      <w:bCs/>
      <w:u w:val="single"/>
      <w:lang w:val="en-US"/>
    </w:rPr>
  </w:style>
  <w:style w:type="paragraph" w:styleId="Heading5">
    <w:name w:val="heading 5"/>
    <w:aliases w:val="5,SS_Header2"/>
    <w:basedOn w:val="Normal"/>
    <w:next w:val="Normal"/>
    <w:link w:val="Heading5Char"/>
    <w:qFormat/>
    <w:rsid w:val="00A51912"/>
    <w:pPr>
      <w:keepNext/>
      <w:keepLines/>
      <w:spacing w:before="240" w:after="60"/>
      <w:outlineLvl w:val="4"/>
    </w:pPr>
    <w:rPr>
      <w:rFonts w:ascii="Impact" w:hAnsi="Impact"/>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1912"/>
    <w:rPr>
      <w:rFonts w:ascii="Verdana" w:eastAsia="Times New Roman" w:hAnsi="Verdana" w:cs="Times New Roman"/>
      <w:b/>
      <w:bCs/>
      <w:sz w:val="20"/>
      <w:szCs w:val="24"/>
      <w:lang w:val="en-US"/>
    </w:rPr>
  </w:style>
  <w:style w:type="character" w:customStyle="1" w:styleId="Heading4Char">
    <w:name w:val="Heading 4 Char"/>
    <w:basedOn w:val="DefaultParagraphFont"/>
    <w:link w:val="Heading4"/>
    <w:rsid w:val="00A51912"/>
    <w:rPr>
      <w:rFonts w:ascii="Verdana" w:eastAsia="Times New Roman" w:hAnsi="Verdana" w:cs="Times New Roman"/>
      <w:bCs/>
      <w:sz w:val="20"/>
      <w:szCs w:val="24"/>
      <w:u w:val="single"/>
      <w:lang w:val="en-US"/>
    </w:rPr>
  </w:style>
  <w:style w:type="character" w:customStyle="1" w:styleId="Heading5Char">
    <w:name w:val="Heading 5 Char"/>
    <w:aliases w:val="5 Char,SS_Header2 Char"/>
    <w:basedOn w:val="DefaultParagraphFont"/>
    <w:link w:val="Heading5"/>
    <w:rsid w:val="00A51912"/>
    <w:rPr>
      <w:rFonts w:ascii="Impact" w:eastAsia="Times New Roman" w:hAnsi="Impact" w:cs="Times New Roman"/>
      <w:b/>
      <w:bCs/>
      <w:iCs/>
      <w:sz w:val="24"/>
      <w:szCs w:val="26"/>
      <w:lang w:val="en-GB"/>
    </w:rPr>
  </w:style>
  <w:style w:type="paragraph" w:styleId="NormalWeb">
    <w:name w:val="Normal (Web)"/>
    <w:basedOn w:val="Normal"/>
    <w:rsid w:val="00A51912"/>
    <w:pPr>
      <w:spacing w:before="100" w:beforeAutospacing="1" w:after="100" w:afterAutospacing="1"/>
    </w:pPr>
    <w:rPr>
      <w:rFonts w:eastAsia="Arial Unicode MS" w:cs="Arial Unicode MS"/>
    </w:rPr>
  </w:style>
  <w:style w:type="character" w:styleId="Hyperlink">
    <w:name w:val="Hyperlink"/>
    <w:uiPriority w:val="99"/>
    <w:rsid w:val="00A51912"/>
    <w:rPr>
      <w:color w:val="000000"/>
    </w:rPr>
  </w:style>
  <w:style w:type="paragraph" w:styleId="BodyText">
    <w:name w:val="Body Text"/>
    <w:basedOn w:val="Normal"/>
    <w:link w:val="BodyTextChar"/>
    <w:rsid w:val="00A51912"/>
    <w:pPr>
      <w:autoSpaceDE w:val="0"/>
      <w:autoSpaceDN w:val="0"/>
      <w:adjustRightInd w:val="0"/>
    </w:pPr>
    <w:rPr>
      <w:color w:val="000000"/>
      <w:szCs w:val="20"/>
      <w:lang w:val="en-US"/>
    </w:rPr>
  </w:style>
  <w:style w:type="character" w:customStyle="1" w:styleId="BodyTextChar">
    <w:name w:val="Body Text Char"/>
    <w:basedOn w:val="DefaultParagraphFont"/>
    <w:link w:val="BodyText"/>
    <w:rsid w:val="00A51912"/>
    <w:rPr>
      <w:rFonts w:ascii="Verdana" w:eastAsia="Times New Roman" w:hAnsi="Verdana" w:cs="Times New Roman"/>
      <w:color w:val="000000"/>
      <w:sz w:val="20"/>
      <w:szCs w:val="20"/>
      <w:lang w:val="en-US"/>
    </w:rPr>
  </w:style>
  <w:style w:type="paragraph" w:styleId="ListBullet">
    <w:name w:val="List Bullet"/>
    <w:basedOn w:val="List"/>
    <w:autoRedefine/>
    <w:rsid w:val="00A51912"/>
    <w:pPr>
      <w:spacing w:before="120" w:after="0" w:line="240" w:lineRule="atLeast"/>
      <w:ind w:left="360" w:firstLine="0"/>
      <w:contextualSpacing w:val="0"/>
    </w:pPr>
    <w:rPr>
      <w:snapToGrid w:val="0"/>
    </w:rPr>
  </w:style>
  <w:style w:type="paragraph" w:styleId="BlockText">
    <w:name w:val="Block Text"/>
    <w:basedOn w:val="Normal"/>
    <w:rsid w:val="00A51912"/>
    <w:pPr>
      <w:ind w:left="6" w:right="6"/>
    </w:pPr>
  </w:style>
  <w:style w:type="paragraph" w:styleId="List">
    <w:name w:val="List"/>
    <w:basedOn w:val="Normal"/>
    <w:uiPriority w:val="99"/>
    <w:semiHidden/>
    <w:unhideWhenUsed/>
    <w:rsid w:val="00A51912"/>
    <w:pPr>
      <w:ind w:left="283" w:hanging="283"/>
      <w:contextualSpacing/>
    </w:pPr>
  </w:style>
  <w:style w:type="character" w:styleId="FollowedHyperlink">
    <w:name w:val="FollowedHyperlink"/>
    <w:basedOn w:val="DefaultParagraphFont"/>
    <w:uiPriority w:val="99"/>
    <w:semiHidden/>
    <w:unhideWhenUsed/>
    <w:rsid w:val="00A51912"/>
    <w:rPr>
      <w:color w:val="800080" w:themeColor="followedHyperlink"/>
      <w:u w:val="single"/>
    </w:rPr>
  </w:style>
  <w:style w:type="paragraph" w:styleId="BalloonText">
    <w:name w:val="Balloon Text"/>
    <w:basedOn w:val="Normal"/>
    <w:link w:val="BalloonTextChar"/>
    <w:uiPriority w:val="99"/>
    <w:semiHidden/>
    <w:unhideWhenUsed/>
    <w:rsid w:val="003659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C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handouts/resear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c:creator>
  <cp:lastModifiedBy>id3</cp:lastModifiedBy>
  <cp:revision>10</cp:revision>
  <cp:lastPrinted>2016-07-05T15:29:00Z</cp:lastPrinted>
  <dcterms:created xsi:type="dcterms:W3CDTF">2016-05-17T12:06:00Z</dcterms:created>
  <dcterms:modified xsi:type="dcterms:W3CDTF">2016-07-05T15:29:00Z</dcterms:modified>
</cp:coreProperties>
</file>